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A0654F" w:rsidRDefault="00B55107" w:rsidP="00A06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CA8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="00462CA8" w:rsidRPr="00462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0470">
        <w:rPr>
          <w:rFonts w:ascii="Times New Roman" w:hAnsi="Times New Roman" w:cs="Times New Roman"/>
          <w:b/>
          <w:sz w:val="24"/>
          <w:szCs w:val="24"/>
        </w:rPr>
        <w:t>1</w:t>
      </w:r>
      <w:r w:rsidR="00D64F9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="007B15A3">
        <w:rPr>
          <w:rFonts w:ascii="Times New Roman" w:hAnsi="Times New Roman" w:cs="Times New Roman"/>
          <w:b/>
          <w:sz w:val="24"/>
          <w:szCs w:val="24"/>
        </w:rPr>
        <w:t>.</w:t>
      </w:r>
      <w:r w:rsidR="00ED6933">
        <w:rPr>
          <w:rFonts w:ascii="Times New Roman" w:hAnsi="Times New Roman" w:cs="Times New Roman"/>
          <w:b/>
          <w:sz w:val="24"/>
          <w:szCs w:val="24"/>
        </w:rPr>
        <w:t>10</w:t>
      </w:r>
      <w:r w:rsidR="007B15A3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Pr="00462CA8">
        <w:rPr>
          <w:rFonts w:ascii="Times New Roman" w:hAnsi="Times New Roman" w:cs="Times New Roman"/>
          <w:b/>
          <w:sz w:val="24"/>
          <w:szCs w:val="24"/>
        </w:rPr>
        <w:t>г.</w:t>
      </w:r>
      <w:r w:rsidR="00831AE5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5B0470">
        <w:rPr>
          <w:rFonts w:ascii="Times New Roman" w:hAnsi="Times New Roman" w:cs="Times New Roman"/>
          <w:b/>
          <w:sz w:val="24"/>
          <w:szCs w:val="24"/>
        </w:rPr>
        <w:t>7</w:t>
      </w:r>
      <w:r w:rsidR="00831AE5">
        <w:rPr>
          <w:rFonts w:ascii="Times New Roman" w:hAnsi="Times New Roman" w:cs="Times New Roman"/>
          <w:b/>
          <w:sz w:val="24"/>
          <w:szCs w:val="24"/>
        </w:rPr>
        <w:t>:0</w:t>
      </w:r>
      <w:r w:rsidR="00585EDA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B55107" w:rsidRPr="00462CA8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303A1D" w:rsidRDefault="00831AE5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55107" w:rsidRPr="00462CA8">
        <w:rPr>
          <w:rFonts w:ascii="Times New Roman" w:hAnsi="Times New Roman" w:cs="Times New Roman"/>
          <w:b/>
          <w:sz w:val="24"/>
          <w:szCs w:val="24"/>
        </w:rPr>
        <w:t>невен ред</w:t>
      </w:r>
      <w:r w:rsidR="00B55107" w:rsidRPr="00303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86"/>
      </w:tblGrid>
      <w:tr w:rsidR="00B55107" w:rsidRPr="00303A1D" w:rsidTr="00DC563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55107" w:rsidRPr="00303A1D" w:rsidRDefault="007C0A7B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ОТНОСНО</w:t>
            </w:r>
            <w:r w:rsidR="00B55107"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B0470" w:rsidRPr="00303A1D" w:rsidTr="004C605F">
        <w:trPr>
          <w:trHeight w:val="1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70" w:rsidRDefault="005B0470" w:rsidP="005B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70" w:rsidRPr="007B15A3" w:rsidRDefault="005B0470" w:rsidP="005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70" w:rsidRPr="005B0470" w:rsidRDefault="00D64F94" w:rsidP="005B047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5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Приемане на график за обучение на членовете на секционните избирателни комисии, утвърждаване на програма за обучение и определяне на членове на ОИК Ихтиман за провеждане на обучението по Методически указания, съгласно Решение № </w:t>
            </w:r>
            <w:r w:rsidRPr="00080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26</w:t>
            </w:r>
            <w:r w:rsidRPr="000805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54-МИ от 12.10.2023 г.  и Решение № </w:t>
            </w:r>
            <w:r w:rsidRPr="00080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26</w:t>
            </w:r>
            <w:r w:rsidRPr="000805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55-МИ от 12.10.2023 г. на ЦИК.</w:t>
            </w:r>
          </w:p>
        </w:tc>
      </w:tr>
    </w:tbl>
    <w:p w:rsidR="00FF4702" w:rsidRDefault="00FF4702" w:rsidP="00F925B8">
      <w:pPr>
        <w:shd w:val="clear" w:color="auto" w:fill="FFFFFF"/>
        <w:tabs>
          <w:tab w:val="left" w:pos="1845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 w:rsidSect="0050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2D9A26EA"/>
    <w:multiLevelType w:val="hybridMultilevel"/>
    <w:tmpl w:val="00F05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CA3"/>
    <w:multiLevelType w:val="hybridMultilevel"/>
    <w:tmpl w:val="D81C331A"/>
    <w:lvl w:ilvl="0" w:tplc="2EAE4BB6">
      <w:start w:val="1"/>
      <w:numFmt w:val="decimal"/>
      <w:lvlText w:val="%1."/>
      <w:lvlJc w:val="left"/>
      <w:pPr>
        <w:ind w:left="1211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11E1E"/>
    <w:rsid w:val="000265DE"/>
    <w:rsid w:val="00075264"/>
    <w:rsid w:val="0012142F"/>
    <w:rsid w:val="00165471"/>
    <w:rsid w:val="0023647E"/>
    <w:rsid w:val="00303A1D"/>
    <w:rsid w:val="003124FB"/>
    <w:rsid w:val="00331631"/>
    <w:rsid w:val="00373304"/>
    <w:rsid w:val="00395108"/>
    <w:rsid w:val="003A7C14"/>
    <w:rsid w:val="00462CA8"/>
    <w:rsid w:val="004A4E38"/>
    <w:rsid w:val="004F17DF"/>
    <w:rsid w:val="00502F15"/>
    <w:rsid w:val="0056154B"/>
    <w:rsid w:val="00585EDA"/>
    <w:rsid w:val="00591F28"/>
    <w:rsid w:val="005B0470"/>
    <w:rsid w:val="005B0F07"/>
    <w:rsid w:val="005D6BF3"/>
    <w:rsid w:val="005F1562"/>
    <w:rsid w:val="00642732"/>
    <w:rsid w:val="00643A5E"/>
    <w:rsid w:val="007151DE"/>
    <w:rsid w:val="0077468C"/>
    <w:rsid w:val="007B15A3"/>
    <w:rsid w:val="007C0A7B"/>
    <w:rsid w:val="00815E4E"/>
    <w:rsid w:val="00831AE5"/>
    <w:rsid w:val="008A0D80"/>
    <w:rsid w:val="008D137A"/>
    <w:rsid w:val="00911DEB"/>
    <w:rsid w:val="00920C31"/>
    <w:rsid w:val="00977B1F"/>
    <w:rsid w:val="009971F2"/>
    <w:rsid w:val="00A0654F"/>
    <w:rsid w:val="00A1503B"/>
    <w:rsid w:val="00B55107"/>
    <w:rsid w:val="00B61716"/>
    <w:rsid w:val="00B7520F"/>
    <w:rsid w:val="00BA3C59"/>
    <w:rsid w:val="00BC3A95"/>
    <w:rsid w:val="00C80181"/>
    <w:rsid w:val="00CB5B9E"/>
    <w:rsid w:val="00D00D79"/>
    <w:rsid w:val="00D35562"/>
    <w:rsid w:val="00D64F94"/>
    <w:rsid w:val="00DB28C1"/>
    <w:rsid w:val="00DC5634"/>
    <w:rsid w:val="00E601E5"/>
    <w:rsid w:val="00E81DFC"/>
    <w:rsid w:val="00E855A1"/>
    <w:rsid w:val="00E87F05"/>
    <w:rsid w:val="00EC5564"/>
    <w:rsid w:val="00ED6933"/>
    <w:rsid w:val="00F925B8"/>
    <w:rsid w:val="00FF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731C"/>
  <w15:docId w15:val="{565277B0-34F6-40A8-8DEC-ACA5EAF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71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801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Hadjiiska</dc:creator>
  <cp:keywords/>
  <dc:description/>
  <cp:lastModifiedBy>Потребител на Windows</cp:lastModifiedBy>
  <cp:revision>2</cp:revision>
  <dcterms:created xsi:type="dcterms:W3CDTF">2023-10-17T16:05:00Z</dcterms:created>
  <dcterms:modified xsi:type="dcterms:W3CDTF">2023-10-17T16:05:00Z</dcterms:modified>
</cp:coreProperties>
</file>