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242574" w:rsidRPr="00215C9C" w:rsidRDefault="00242574" w:rsidP="0024257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15C9C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242574" w:rsidRPr="00215C9C" w:rsidRDefault="00242574" w:rsidP="0024257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15C9C">
        <w:rPr>
          <w:rFonts w:ascii="Times New Roman" w:hAnsi="Times New Roman"/>
          <w:b/>
          <w:sz w:val="32"/>
          <w:szCs w:val="24"/>
        </w:rPr>
        <w:t>№011/МИ</w:t>
      </w:r>
    </w:p>
    <w:p w:rsidR="00242574" w:rsidRPr="00215C9C" w:rsidRDefault="00242574" w:rsidP="0024257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15C9C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242574" w:rsidRPr="00E40C97" w:rsidRDefault="00242574" w:rsidP="00242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>: Регистрация на политическа партия „ВОЛЯ” за участие в изборите за общински съветници на 27.10.2019г.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политическа партия „ВОЛЯ”, подписано от упълномощен представител на представляващия – Цветелина Стоянова Лучкова, заведено на 11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Към заявлението са приложени: 1.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„ВОЛЯ” за участие в изборите за общински съветници и кметове на 27 октомври 2019г., поради което политическа партия „ВОЛЯ” следва да бъде регистрирана за участие в изборите за </w:t>
      </w:r>
      <w:r w:rsidRPr="00E40C97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в Община Ихтиман на 27 октомври 2019г.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Предвид изложеното и на основание чл.87, ал.1 и чл.127, ал.1 и ал.3 от Изборния кодекс ОИК-Ихтиман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242574" w:rsidRPr="00E40C97" w:rsidRDefault="00242574" w:rsidP="00242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политическа партия „ВОЛЯ” за участие в изборите за </w:t>
      </w:r>
      <w:r w:rsidRPr="00215C9C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в Община Ихтиман на 27 октомври 2019г. в община Ихтиман, област Софийска.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Решението може да се обжалва пред Централна избирателна комисия в срок до три дни от обявяването му.</w:t>
      </w:r>
    </w:p>
    <w:p w:rsidR="00242574" w:rsidRPr="00E40C97" w:rsidRDefault="00242574" w:rsidP="0024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42574" w:rsidRDefault="00242574" w:rsidP="00253168">
      <w:pPr>
        <w:spacing w:after="0"/>
        <w:rPr>
          <w:rFonts w:ascii="Times New Roman" w:hAnsi="Times New Roman" w:cs="Times New Roman"/>
          <w:sz w:val="28"/>
        </w:rPr>
      </w:pPr>
    </w:p>
    <w:p w:rsidR="00242574" w:rsidRPr="00242574" w:rsidRDefault="00242574" w:rsidP="00253168">
      <w:pPr>
        <w:spacing w:after="0"/>
        <w:rPr>
          <w:rFonts w:ascii="Times New Roman" w:hAnsi="Times New Roman" w:cs="Times New Roman"/>
        </w:rPr>
      </w:pPr>
    </w:p>
    <w:p w:rsidR="00253168" w:rsidRPr="00242574" w:rsidRDefault="00253168" w:rsidP="00253168">
      <w:pPr>
        <w:spacing w:after="0"/>
        <w:rPr>
          <w:rFonts w:ascii="Times New Roman" w:hAnsi="Times New Roman" w:cs="Times New Roman"/>
        </w:rPr>
      </w:pPr>
      <w:r w:rsidRPr="00242574">
        <w:rPr>
          <w:rFonts w:ascii="Times New Roman" w:hAnsi="Times New Roman" w:cs="Times New Roman"/>
        </w:rPr>
        <w:t>Председател: Иво Димитров Тодоров /п/</w:t>
      </w:r>
    </w:p>
    <w:p w:rsidR="00253168" w:rsidRPr="00242574" w:rsidRDefault="00253168" w:rsidP="00253168">
      <w:pPr>
        <w:spacing w:after="0"/>
        <w:rPr>
          <w:rFonts w:ascii="Times New Roman" w:hAnsi="Times New Roman" w:cs="Times New Roman"/>
        </w:rPr>
      </w:pPr>
    </w:p>
    <w:p w:rsidR="00253168" w:rsidRPr="00242574" w:rsidRDefault="00253168" w:rsidP="00253168">
      <w:pPr>
        <w:spacing w:after="0"/>
        <w:rPr>
          <w:rFonts w:ascii="Times New Roman" w:hAnsi="Times New Roman" w:cs="Times New Roman"/>
        </w:rPr>
      </w:pPr>
      <w:r w:rsidRPr="00242574">
        <w:rPr>
          <w:rFonts w:ascii="Times New Roman" w:hAnsi="Times New Roman" w:cs="Times New Roman"/>
        </w:rPr>
        <w:t xml:space="preserve">Секретар: Антоанета </w:t>
      </w:r>
      <w:r w:rsidR="00A351B6" w:rsidRPr="00242574">
        <w:rPr>
          <w:rFonts w:ascii="Times New Roman" w:hAnsi="Times New Roman" w:cs="Times New Roman"/>
        </w:rPr>
        <w:t>Георгиева Попова /п/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sectPr w:rsidR="00253168" w:rsidRPr="00253168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07" w:rsidRDefault="00D45407" w:rsidP="00253168">
      <w:pPr>
        <w:spacing w:after="0" w:line="240" w:lineRule="auto"/>
      </w:pPr>
      <w:r>
        <w:separator/>
      </w:r>
    </w:p>
  </w:endnote>
  <w:endnote w:type="continuationSeparator" w:id="1">
    <w:p w:rsidR="00D45407" w:rsidRDefault="00D45407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07" w:rsidRDefault="00D45407" w:rsidP="00253168">
      <w:pPr>
        <w:spacing w:after="0" w:line="240" w:lineRule="auto"/>
      </w:pPr>
      <w:r>
        <w:separator/>
      </w:r>
    </w:p>
  </w:footnote>
  <w:footnote w:type="continuationSeparator" w:id="1">
    <w:p w:rsidR="00D45407" w:rsidRDefault="00D45407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0E5457"/>
    <w:rsid w:val="00161F0F"/>
    <w:rsid w:val="00242574"/>
    <w:rsid w:val="00253168"/>
    <w:rsid w:val="002C3D68"/>
    <w:rsid w:val="002F4AEE"/>
    <w:rsid w:val="00381298"/>
    <w:rsid w:val="00461876"/>
    <w:rsid w:val="004F064F"/>
    <w:rsid w:val="004F0A8A"/>
    <w:rsid w:val="007C691C"/>
    <w:rsid w:val="0092692C"/>
    <w:rsid w:val="009C0B95"/>
    <w:rsid w:val="00A10AB4"/>
    <w:rsid w:val="00A351B6"/>
    <w:rsid w:val="00A62DC4"/>
    <w:rsid w:val="00D45407"/>
    <w:rsid w:val="00E7239F"/>
    <w:rsid w:val="00EA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7AC1-B8F6-44F5-ADF0-CC686E8A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5</cp:revision>
  <dcterms:created xsi:type="dcterms:W3CDTF">2019-09-11T11:25:00Z</dcterms:created>
  <dcterms:modified xsi:type="dcterms:W3CDTF">2019-09-13T18:37:00Z</dcterms:modified>
</cp:coreProperties>
</file>