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C" w:rsidRPr="00A610DA" w:rsidRDefault="00A610DA" w:rsidP="00036B6C">
      <w:pPr>
        <w:spacing w:after="0" w:line="240" w:lineRule="auto"/>
        <w:jc w:val="center"/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  <w:lang w:val="bg-BG"/>
        </w:rPr>
      </w:pP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Общинска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избирателна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proofErr w:type="spellStart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комисия</w:t>
      </w:r>
      <w:proofErr w:type="spellEnd"/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 xml:space="preserve"> </w:t>
      </w:r>
      <w:r w:rsidRPr="00A610DA"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  <w:lang w:val="bg-BG"/>
        </w:rPr>
        <w:t>Ихтиман</w:t>
      </w:r>
    </w:p>
    <w:p w:rsidR="00A610DA" w:rsidRPr="00A610DA" w:rsidRDefault="00A610DA" w:rsidP="00036B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__________________________________________________________</w:t>
      </w:r>
    </w:p>
    <w:p w:rsid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rPr>
          <w:sz w:val="22"/>
          <w:szCs w:val="22"/>
        </w:rPr>
      </w:pPr>
    </w:p>
    <w:p w:rsid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rPr>
          <w:sz w:val="22"/>
          <w:szCs w:val="22"/>
        </w:rPr>
      </w:pPr>
    </w:p>
    <w:p w:rsid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rPr>
          <w:sz w:val="22"/>
          <w:szCs w:val="22"/>
        </w:rPr>
      </w:pPr>
    </w:p>
    <w:p w:rsidR="0002121A" w:rsidRP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rPr>
          <w:b/>
          <w:sz w:val="36"/>
          <w:szCs w:val="22"/>
        </w:rPr>
      </w:pPr>
    </w:p>
    <w:p w:rsidR="0002121A" w:rsidRP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jc w:val="center"/>
        <w:rPr>
          <w:b/>
          <w:sz w:val="32"/>
          <w:szCs w:val="32"/>
        </w:rPr>
      </w:pPr>
      <w:r w:rsidRPr="0002121A">
        <w:rPr>
          <w:b/>
          <w:sz w:val="32"/>
          <w:szCs w:val="32"/>
        </w:rPr>
        <w:t>ДНЕВЕН РЕД</w:t>
      </w:r>
    </w:p>
    <w:p w:rsidR="0002121A" w:rsidRP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jc w:val="center"/>
        <w:rPr>
          <w:b/>
          <w:sz w:val="32"/>
          <w:szCs w:val="32"/>
        </w:rPr>
      </w:pPr>
      <w:r w:rsidRPr="0002121A">
        <w:rPr>
          <w:b/>
          <w:sz w:val="32"/>
          <w:szCs w:val="32"/>
        </w:rPr>
        <w:t>04.09.2019г.</w:t>
      </w:r>
    </w:p>
    <w:p w:rsidR="0002121A" w:rsidRPr="0002121A" w:rsidRDefault="0002121A" w:rsidP="0002121A">
      <w:pPr>
        <w:pStyle w:val="Style8"/>
        <w:widowControl/>
        <w:tabs>
          <w:tab w:val="left" w:pos="245"/>
        </w:tabs>
        <w:spacing w:line="269" w:lineRule="exact"/>
        <w:ind w:left="720"/>
        <w:rPr>
          <w:sz w:val="22"/>
          <w:szCs w:val="22"/>
        </w:rPr>
      </w:pPr>
    </w:p>
    <w:p w:rsidR="0002121A" w:rsidRDefault="0002121A" w:rsidP="0002121A">
      <w:pPr>
        <w:pStyle w:val="Style8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7"/>
        </w:rPr>
      </w:pPr>
      <w:r>
        <w:rPr>
          <w:color w:val="000000"/>
        </w:rPr>
        <w:t>Определяне на седалище, адрес, места за обявяване на решенията, работно време на ОИК</w:t>
      </w:r>
    </w:p>
    <w:p w:rsidR="0002121A" w:rsidRPr="005C501E" w:rsidRDefault="0002121A" w:rsidP="0002121A">
      <w:pPr>
        <w:pStyle w:val="Style8"/>
        <w:widowControl/>
        <w:tabs>
          <w:tab w:val="left" w:pos="245"/>
        </w:tabs>
        <w:spacing w:line="269" w:lineRule="exact"/>
        <w:ind w:left="360"/>
        <w:rPr>
          <w:rStyle w:val="FontStyle17"/>
        </w:rPr>
      </w:pPr>
    </w:p>
    <w:p w:rsidR="0002121A" w:rsidRPr="00717CD5" w:rsidRDefault="0002121A" w:rsidP="000212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Определяне на член на ОИК за маркиране на печат на комисията</w:t>
      </w:r>
    </w:p>
    <w:p w:rsidR="0002121A" w:rsidRPr="00814BA8" w:rsidRDefault="0002121A" w:rsidP="000212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Определяне на 1 бр. експерт и 2 бр. технически сътрудника</w:t>
      </w:r>
    </w:p>
    <w:p w:rsidR="0002121A" w:rsidRPr="00717CD5" w:rsidRDefault="0002121A" w:rsidP="000212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Изготвяне на график за присъствие на всеки член от ко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мисията.</w:t>
      </w:r>
    </w:p>
    <w:p w:rsidR="00A610DA" w:rsidRDefault="00A610DA" w:rsidP="00036B6C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</w:p>
    <w:sectPr w:rsidR="00A610DA" w:rsidSect="00036B6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6C"/>
    <w:rsid w:val="0002121A"/>
    <w:rsid w:val="00036B6C"/>
    <w:rsid w:val="004F064F"/>
    <w:rsid w:val="00501A0D"/>
    <w:rsid w:val="006641E4"/>
    <w:rsid w:val="006E3D29"/>
    <w:rsid w:val="006F1D67"/>
    <w:rsid w:val="00A30FD7"/>
    <w:rsid w:val="00A610DA"/>
    <w:rsid w:val="00D304CF"/>
    <w:rsid w:val="00D70A90"/>
    <w:rsid w:val="00DF749D"/>
    <w:rsid w:val="00E30BBF"/>
    <w:rsid w:val="00EA40B4"/>
    <w:rsid w:val="00F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A5F"/>
  <w15:docId w15:val="{D357BF31-683E-4288-8DAF-3BAE8CF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6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036B6C"/>
    <w:rPr>
      <w:b/>
      <w:bCs/>
    </w:rPr>
  </w:style>
  <w:style w:type="paragraph" w:customStyle="1" w:styleId="resh-title">
    <w:name w:val="resh-title"/>
    <w:basedOn w:val="a"/>
    <w:rsid w:val="0003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semiHidden/>
    <w:unhideWhenUsed/>
    <w:rsid w:val="006641E4"/>
    <w:rPr>
      <w:color w:val="0000FF"/>
      <w:u w:val="single"/>
    </w:rPr>
  </w:style>
  <w:style w:type="paragraph" w:customStyle="1" w:styleId="Style8">
    <w:name w:val="Style8"/>
    <w:basedOn w:val="a"/>
    <w:rsid w:val="0002121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0212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2</cp:revision>
  <dcterms:created xsi:type="dcterms:W3CDTF">2019-09-05T12:09:00Z</dcterms:created>
  <dcterms:modified xsi:type="dcterms:W3CDTF">2019-09-05T12:09:00Z</dcterms:modified>
</cp:coreProperties>
</file>