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6" w:rsidRPr="0023665A" w:rsidRDefault="001001D6" w:rsidP="00EF5147">
      <w:pPr>
        <w:spacing w:after="0" w:line="240" w:lineRule="auto"/>
        <w:jc w:val="center"/>
        <w:rPr>
          <w:rFonts w:ascii="Times New Roman" w:hAnsi="Times New Roman"/>
          <w:b/>
          <w:sz w:val="24"/>
          <w:szCs w:val="24"/>
          <w:lang w:val="bg-BG"/>
        </w:rPr>
      </w:pPr>
      <w:r w:rsidRPr="0023665A">
        <w:rPr>
          <w:rFonts w:ascii="Times New Roman" w:hAnsi="Times New Roman"/>
          <w:b/>
          <w:sz w:val="24"/>
          <w:szCs w:val="24"/>
          <w:lang w:val="bg-BG"/>
        </w:rPr>
        <w:t>ПРОТОКОЛ</w:t>
      </w:r>
    </w:p>
    <w:p w:rsidR="001001D6" w:rsidRPr="0023665A" w:rsidRDefault="001001D6" w:rsidP="001001D6">
      <w:pPr>
        <w:spacing w:after="0" w:line="240" w:lineRule="auto"/>
        <w:jc w:val="center"/>
        <w:rPr>
          <w:rFonts w:ascii="Times New Roman" w:hAnsi="Times New Roman"/>
          <w:sz w:val="24"/>
          <w:szCs w:val="24"/>
          <w:lang w:val="bg-BG"/>
        </w:rPr>
      </w:pPr>
      <w:r w:rsidRPr="0023665A">
        <w:rPr>
          <w:rFonts w:ascii="Times New Roman" w:hAnsi="Times New Roman"/>
          <w:sz w:val="24"/>
          <w:szCs w:val="24"/>
          <w:lang w:val="bg-BG"/>
        </w:rPr>
        <w:t xml:space="preserve">№ </w:t>
      </w:r>
      <w:r w:rsidR="00C73BD8" w:rsidRPr="0023665A">
        <w:rPr>
          <w:rFonts w:ascii="Times New Roman" w:hAnsi="Times New Roman"/>
          <w:sz w:val="24"/>
          <w:szCs w:val="24"/>
          <w:lang w:val="bg-BG"/>
        </w:rPr>
        <w:t>1</w:t>
      </w:r>
      <w:r w:rsidR="00CF43BA" w:rsidRPr="0023665A">
        <w:rPr>
          <w:rFonts w:ascii="Times New Roman" w:hAnsi="Times New Roman"/>
          <w:sz w:val="24"/>
          <w:szCs w:val="24"/>
        </w:rPr>
        <w:t>4</w:t>
      </w:r>
      <w:r w:rsidRPr="0023665A">
        <w:rPr>
          <w:rFonts w:ascii="Times New Roman" w:hAnsi="Times New Roman"/>
          <w:sz w:val="24"/>
          <w:szCs w:val="24"/>
          <w:lang w:val="bg-BG"/>
        </w:rPr>
        <w:t xml:space="preserve"> / </w:t>
      </w:r>
      <w:r w:rsidR="00C73BD8" w:rsidRPr="0023665A">
        <w:rPr>
          <w:rFonts w:ascii="Times New Roman" w:hAnsi="Times New Roman"/>
          <w:sz w:val="24"/>
          <w:szCs w:val="24"/>
          <w:lang w:val="bg-BG"/>
        </w:rPr>
        <w:t>2</w:t>
      </w:r>
      <w:r w:rsidR="00CF43BA" w:rsidRPr="0023665A">
        <w:rPr>
          <w:rFonts w:ascii="Times New Roman" w:hAnsi="Times New Roman"/>
          <w:sz w:val="24"/>
          <w:szCs w:val="24"/>
        </w:rPr>
        <w:t>6</w:t>
      </w:r>
      <w:r w:rsidRPr="0023665A">
        <w:rPr>
          <w:rFonts w:ascii="Times New Roman" w:hAnsi="Times New Roman"/>
          <w:sz w:val="24"/>
          <w:szCs w:val="24"/>
          <w:lang w:val="bg-BG"/>
        </w:rPr>
        <w:t>.</w:t>
      </w:r>
      <w:r w:rsidR="00110D84" w:rsidRPr="0023665A">
        <w:rPr>
          <w:rFonts w:ascii="Times New Roman" w:hAnsi="Times New Roman"/>
          <w:sz w:val="24"/>
          <w:szCs w:val="24"/>
          <w:lang w:val="bg-BG"/>
        </w:rPr>
        <w:t>10</w:t>
      </w:r>
      <w:r w:rsidRPr="0023665A">
        <w:rPr>
          <w:rFonts w:ascii="Times New Roman" w:hAnsi="Times New Roman"/>
          <w:sz w:val="24"/>
          <w:szCs w:val="24"/>
          <w:lang w:val="bg-BG"/>
        </w:rPr>
        <w:t>.201</w:t>
      </w:r>
      <w:r w:rsidRPr="0023665A">
        <w:rPr>
          <w:rFonts w:ascii="Times New Roman" w:hAnsi="Times New Roman"/>
          <w:sz w:val="24"/>
          <w:szCs w:val="24"/>
        </w:rPr>
        <w:t>9</w:t>
      </w:r>
      <w:r w:rsidRPr="0023665A">
        <w:rPr>
          <w:rFonts w:ascii="Times New Roman" w:hAnsi="Times New Roman"/>
          <w:sz w:val="24"/>
          <w:szCs w:val="24"/>
          <w:lang w:val="bg-BG"/>
        </w:rPr>
        <w:t xml:space="preserve"> г.</w:t>
      </w:r>
    </w:p>
    <w:p w:rsidR="00EF5147" w:rsidRPr="0023665A" w:rsidRDefault="00EF5147" w:rsidP="00EF5147">
      <w:pPr>
        <w:spacing w:after="0" w:line="240" w:lineRule="auto"/>
        <w:jc w:val="both"/>
        <w:rPr>
          <w:rFonts w:ascii="Times New Roman" w:hAnsi="Times New Roman"/>
          <w:sz w:val="24"/>
          <w:szCs w:val="24"/>
        </w:rPr>
      </w:pPr>
    </w:p>
    <w:p w:rsidR="001001D6" w:rsidRPr="00065A3B" w:rsidRDefault="00EF5147" w:rsidP="00EF5147">
      <w:pPr>
        <w:spacing w:after="0" w:line="240" w:lineRule="auto"/>
        <w:jc w:val="both"/>
        <w:rPr>
          <w:rFonts w:ascii="Times New Roman" w:hAnsi="Times New Roman"/>
          <w:sz w:val="24"/>
          <w:szCs w:val="24"/>
          <w:lang w:val="bg-BG"/>
        </w:rPr>
      </w:pPr>
      <w:r w:rsidRPr="0023665A">
        <w:rPr>
          <w:rFonts w:ascii="Times New Roman" w:hAnsi="Times New Roman"/>
          <w:sz w:val="24"/>
          <w:szCs w:val="24"/>
          <w:lang w:val="bg-BG"/>
        </w:rPr>
        <w:t xml:space="preserve">         </w:t>
      </w:r>
      <w:r w:rsidR="001001D6" w:rsidRPr="0023665A">
        <w:rPr>
          <w:rFonts w:ascii="Times New Roman" w:hAnsi="Times New Roman"/>
          <w:sz w:val="24"/>
          <w:szCs w:val="24"/>
          <w:lang w:val="bg-BG"/>
        </w:rPr>
        <w:t xml:space="preserve">Днес </w:t>
      </w:r>
      <w:r w:rsidR="00C73BD8" w:rsidRPr="0023665A">
        <w:rPr>
          <w:rFonts w:ascii="Times New Roman" w:hAnsi="Times New Roman"/>
          <w:sz w:val="24"/>
          <w:szCs w:val="24"/>
          <w:lang w:val="bg-BG"/>
        </w:rPr>
        <w:t>2</w:t>
      </w:r>
      <w:r w:rsidR="00CF43BA" w:rsidRPr="0023665A">
        <w:rPr>
          <w:rFonts w:ascii="Times New Roman" w:hAnsi="Times New Roman"/>
          <w:sz w:val="24"/>
          <w:szCs w:val="24"/>
          <w:lang w:val="bg-BG"/>
        </w:rPr>
        <w:t>6</w:t>
      </w:r>
      <w:r w:rsidR="00110D84" w:rsidRPr="0023665A">
        <w:rPr>
          <w:rFonts w:ascii="Times New Roman" w:hAnsi="Times New Roman"/>
          <w:sz w:val="24"/>
          <w:szCs w:val="24"/>
        </w:rPr>
        <w:t>.</w:t>
      </w:r>
      <w:r w:rsidR="00110D84" w:rsidRPr="0023665A">
        <w:rPr>
          <w:rFonts w:ascii="Times New Roman" w:hAnsi="Times New Roman"/>
          <w:sz w:val="24"/>
          <w:szCs w:val="24"/>
          <w:lang w:val="bg-BG"/>
        </w:rPr>
        <w:t>10</w:t>
      </w:r>
      <w:r w:rsidR="001001D6" w:rsidRPr="0023665A">
        <w:rPr>
          <w:rFonts w:ascii="Times New Roman" w:hAnsi="Times New Roman"/>
          <w:sz w:val="24"/>
          <w:szCs w:val="24"/>
        </w:rPr>
        <w:t>.2019</w:t>
      </w:r>
      <w:r w:rsidR="001001D6" w:rsidRPr="0023665A">
        <w:rPr>
          <w:rFonts w:ascii="Times New Roman" w:hAnsi="Times New Roman"/>
          <w:sz w:val="24"/>
          <w:szCs w:val="24"/>
          <w:lang w:val="bg-BG"/>
        </w:rPr>
        <w:t xml:space="preserve"> г. в гр. Ихтиман се проведе заседание на Общинска избирателна комисия – Ихтиман. На заседанието присъстваха:</w:t>
      </w:r>
    </w:p>
    <w:p w:rsidR="001001D6" w:rsidRPr="00065A3B" w:rsidRDefault="001001D6" w:rsidP="001001D6">
      <w:pPr>
        <w:spacing w:after="0" w:line="240" w:lineRule="auto"/>
        <w:ind w:firstLine="720"/>
        <w:rPr>
          <w:rFonts w:ascii="Times New Roman" w:hAnsi="Times New Roman"/>
          <w:sz w:val="24"/>
          <w:szCs w:val="24"/>
          <w:lang w:val="bg-BG"/>
        </w:rPr>
      </w:pPr>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Председател:            Иво Димитров Тодоров  </w:t>
      </w:r>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Зам.-Председател:   Владимир Иванов </w:t>
      </w:r>
      <w:proofErr w:type="spellStart"/>
      <w:r w:rsidRPr="00065A3B">
        <w:rPr>
          <w:rFonts w:ascii="Times New Roman" w:hAnsi="Times New Roman"/>
          <w:sz w:val="24"/>
          <w:szCs w:val="24"/>
          <w:lang w:val="bg-BG"/>
        </w:rPr>
        <w:t>Танкишев</w:t>
      </w:r>
      <w:proofErr w:type="spellEnd"/>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Зам.-Председател:   Илия Богданов </w:t>
      </w:r>
      <w:proofErr w:type="spellStart"/>
      <w:r w:rsidRPr="00065A3B">
        <w:rPr>
          <w:rFonts w:ascii="Times New Roman" w:hAnsi="Times New Roman"/>
          <w:sz w:val="24"/>
          <w:szCs w:val="24"/>
          <w:lang w:val="bg-BG"/>
        </w:rPr>
        <w:t>Белитов</w:t>
      </w:r>
      <w:proofErr w:type="spellEnd"/>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Секретар:                  Антоанета Георгиева Попова</w:t>
      </w:r>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 </w:t>
      </w:r>
    </w:p>
    <w:p w:rsidR="00FC4856" w:rsidRPr="00065A3B" w:rsidRDefault="00FC4856" w:rsidP="00FC4856">
      <w:pPr>
        <w:spacing w:after="0" w:line="240" w:lineRule="auto"/>
        <w:rPr>
          <w:rFonts w:ascii="Times New Roman" w:hAnsi="Times New Roman"/>
          <w:sz w:val="24"/>
          <w:szCs w:val="24"/>
        </w:rPr>
      </w:pPr>
      <w:r w:rsidRPr="00065A3B">
        <w:rPr>
          <w:rFonts w:ascii="Times New Roman" w:hAnsi="Times New Roman"/>
          <w:sz w:val="24"/>
          <w:szCs w:val="24"/>
          <w:lang w:val="bg-BG"/>
        </w:rPr>
        <w:t>Членове :                 Даниел Лазаров Грънчаров</w:t>
      </w:r>
    </w:p>
    <w:p w:rsidR="00FC4856" w:rsidRPr="00065A3B" w:rsidRDefault="00FC4856" w:rsidP="00FC4856">
      <w:pPr>
        <w:spacing w:after="0" w:line="240" w:lineRule="auto"/>
        <w:rPr>
          <w:rFonts w:ascii="Times New Roman" w:hAnsi="Times New Roman"/>
          <w:sz w:val="24"/>
          <w:szCs w:val="24"/>
          <w:lang w:val="bg-BG"/>
        </w:rPr>
      </w:pPr>
      <w:r w:rsidRPr="00065A3B">
        <w:rPr>
          <w:rFonts w:ascii="Times New Roman" w:hAnsi="Times New Roman"/>
          <w:sz w:val="24"/>
          <w:szCs w:val="24"/>
          <w:lang w:val="bg-BG"/>
        </w:rPr>
        <w:t xml:space="preserve">                                 Стефани Владимирова Балабанова </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hAnsi="Times New Roman"/>
          <w:sz w:val="24"/>
          <w:szCs w:val="24"/>
          <w:lang w:val="bg-BG"/>
        </w:rPr>
        <w:t xml:space="preserve">                                 Силвия Бойкова Арнаутска</w:t>
      </w:r>
      <w:r w:rsidRPr="00065A3B">
        <w:rPr>
          <w:rFonts w:ascii="Times New Roman" w:eastAsia="Times New Roman" w:hAnsi="Times New Roman"/>
          <w:color w:val="000000"/>
          <w:sz w:val="24"/>
          <w:szCs w:val="24"/>
          <w:lang w:val="bg-BG" w:eastAsia="bg-BG"/>
        </w:rPr>
        <w:t xml:space="preserve">                                 </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Таня Климентова </w:t>
      </w:r>
      <w:proofErr w:type="spellStart"/>
      <w:r w:rsidRPr="00065A3B">
        <w:rPr>
          <w:rFonts w:ascii="Times New Roman" w:eastAsia="Times New Roman" w:hAnsi="Times New Roman"/>
          <w:color w:val="000000"/>
          <w:sz w:val="24"/>
          <w:szCs w:val="24"/>
          <w:lang w:val="bg-BG" w:eastAsia="bg-BG"/>
        </w:rPr>
        <w:t>Глигова</w:t>
      </w:r>
      <w:proofErr w:type="spellEnd"/>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Борислав Николов Колев</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Зоя Иванова </w:t>
      </w:r>
      <w:proofErr w:type="spellStart"/>
      <w:r w:rsidRPr="00065A3B">
        <w:rPr>
          <w:rFonts w:ascii="Times New Roman" w:eastAsia="Times New Roman" w:hAnsi="Times New Roman"/>
          <w:color w:val="000000"/>
          <w:sz w:val="24"/>
          <w:szCs w:val="24"/>
          <w:lang w:val="bg-BG" w:eastAsia="bg-BG"/>
        </w:rPr>
        <w:t>Иванова</w:t>
      </w:r>
      <w:proofErr w:type="spellEnd"/>
      <w:r w:rsidRPr="00065A3B">
        <w:rPr>
          <w:rFonts w:ascii="Times New Roman" w:eastAsia="Times New Roman" w:hAnsi="Times New Roman"/>
          <w:color w:val="000000"/>
          <w:sz w:val="24"/>
          <w:szCs w:val="24"/>
          <w:lang w:val="bg-BG" w:eastAsia="bg-BG"/>
        </w:rPr>
        <w:t xml:space="preserve"> </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Стоимен Славейков </w:t>
      </w:r>
      <w:proofErr w:type="spellStart"/>
      <w:r w:rsidRPr="00065A3B">
        <w:rPr>
          <w:rFonts w:ascii="Times New Roman" w:eastAsia="Times New Roman" w:hAnsi="Times New Roman"/>
          <w:color w:val="000000"/>
          <w:sz w:val="24"/>
          <w:szCs w:val="24"/>
          <w:lang w:val="bg-BG" w:eastAsia="bg-BG"/>
        </w:rPr>
        <w:t>Арангелов</w:t>
      </w:r>
      <w:proofErr w:type="spellEnd"/>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w:t>
      </w:r>
      <w:proofErr w:type="spellStart"/>
      <w:r w:rsidRPr="00065A3B">
        <w:rPr>
          <w:rFonts w:ascii="Times New Roman" w:eastAsia="Times New Roman" w:hAnsi="Times New Roman"/>
          <w:color w:val="000000"/>
          <w:sz w:val="24"/>
          <w:szCs w:val="24"/>
          <w:lang w:val="bg-BG" w:eastAsia="bg-BG"/>
        </w:rPr>
        <w:t>Исидор</w:t>
      </w:r>
      <w:proofErr w:type="spellEnd"/>
      <w:r w:rsidRPr="00065A3B">
        <w:rPr>
          <w:rFonts w:ascii="Times New Roman" w:eastAsia="Times New Roman" w:hAnsi="Times New Roman"/>
          <w:color w:val="000000"/>
          <w:sz w:val="24"/>
          <w:szCs w:val="24"/>
          <w:lang w:val="bg-BG" w:eastAsia="bg-BG"/>
        </w:rPr>
        <w:t xml:space="preserve"> Венелинов Боянов</w:t>
      </w:r>
    </w:p>
    <w:p w:rsidR="00FC4856" w:rsidRPr="00065A3B" w:rsidRDefault="00FC4856" w:rsidP="00FC4856">
      <w:pPr>
        <w:tabs>
          <w:tab w:val="left" w:pos="2010"/>
        </w:tabs>
        <w:spacing w:after="0" w:line="240" w:lineRule="auto"/>
        <w:rPr>
          <w:rFonts w:ascii="Times New Roman" w:eastAsia="Times New Roman" w:hAnsi="Times New Roman"/>
          <w:color w:val="000000"/>
          <w:sz w:val="24"/>
          <w:szCs w:val="24"/>
          <w:lang w:val="bg-BG" w:eastAsia="bg-BG"/>
        </w:rPr>
      </w:pPr>
      <w:r w:rsidRPr="00065A3B">
        <w:rPr>
          <w:rFonts w:ascii="Times New Roman" w:eastAsia="Times New Roman" w:hAnsi="Times New Roman"/>
          <w:color w:val="000000"/>
          <w:sz w:val="24"/>
          <w:szCs w:val="24"/>
          <w:lang w:val="bg-BG" w:eastAsia="bg-BG"/>
        </w:rPr>
        <w:t xml:space="preserve">                                 Ирена Иванова </w:t>
      </w:r>
      <w:proofErr w:type="spellStart"/>
      <w:r w:rsidRPr="00065A3B">
        <w:rPr>
          <w:rFonts w:ascii="Times New Roman" w:eastAsia="Times New Roman" w:hAnsi="Times New Roman"/>
          <w:color w:val="000000"/>
          <w:sz w:val="24"/>
          <w:szCs w:val="24"/>
          <w:lang w:val="bg-BG" w:eastAsia="bg-BG"/>
        </w:rPr>
        <w:t>Балджийска</w:t>
      </w:r>
      <w:proofErr w:type="spellEnd"/>
    </w:p>
    <w:p w:rsidR="001001D6" w:rsidRPr="00065A3B" w:rsidRDefault="001001D6" w:rsidP="001001D6">
      <w:pPr>
        <w:tabs>
          <w:tab w:val="left" w:pos="2055"/>
        </w:tabs>
        <w:spacing w:after="0" w:line="240" w:lineRule="auto"/>
        <w:rPr>
          <w:rFonts w:ascii="Times New Roman" w:eastAsia="Times New Roman" w:hAnsi="Times New Roman"/>
          <w:color w:val="000000"/>
          <w:sz w:val="24"/>
          <w:szCs w:val="24"/>
          <w:lang w:val="bg-BG" w:eastAsia="bg-BG"/>
        </w:rPr>
      </w:pPr>
    </w:p>
    <w:p w:rsidR="001001D6" w:rsidRPr="00065A3B" w:rsidRDefault="001001D6" w:rsidP="001001D6">
      <w:pPr>
        <w:spacing w:after="0" w:line="240" w:lineRule="auto"/>
        <w:jc w:val="both"/>
        <w:rPr>
          <w:rFonts w:ascii="Times New Roman" w:hAnsi="Times New Roman"/>
          <w:sz w:val="24"/>
          <w:szCs w:val="24"/>
          <w:lang w:val="bg-BG"/>
        </w:rPr>
      </w:pPr>
      <w:r w:rsidRPr="00065A3B">
        <w:rPr>
          <w:rFonts w:ascii="Times New Roman" w:hAnsi="Times New Roman"/>
          <w:sz w:val="24"/>
          <w:szCs w:val="24"/>
          <w:lang w:val="bg-BG"/>
        </w:rPr>
        <w:t xml:space="preserve">          </w:t>
      </w:r>
    </w:p>
    <w:p w:rsidR="001001D6" w:rsidRPr="005E3E6E" w:rsidRDefault="001001D6" w:rsidP="001001D6">
      <w:pPr>
        <w:spacing w:after="0" w:line="240" w:lineRule="auto"/>
        <w:jc w:val="both"/>
        <w:rPr>
          <w:rFonts w:ascii="Times New Roman" w:hAnsi="Times New Roman"/>
          <w:sz w:val="24"/>
          <w:szCs w:val="24"/>
          <w:lang w:val="bg-BG"/>
        </w:rPr>
      </w:pPr>
      <w:r w:rsidRPr="00065A3B">
        <w:rPr>
          <w:rFonts w:ascii="Times New Roman" w:hAnsi="Times New Roman"/>
          <w:sz w:val="24"/>
          <w:szCs w:val="24"/>
          <w:lang w:val="bg-BG"/>
        </w:rPr>
        <w:t xml:space="preserve"> </w:t>
      </w:r>
      <w:r w:rsidRPr="00065A3B">
        <w:rPr>
          <w:rFonts w:ascii="Times New Roman" w:hAnsi="Times New Roman"/>
          <w:sz w:val="24"/>
          <w:szCs w:val="24"/>
          <w:lang w:val="bg-BG"/>
        </w:rPr>
        <w:tab/>
        <w:t xml:space="preserve">Председателят на комисията откри заседанието, установи присъствие на </w:t>
      </w:r>
      <w:r w:rsidR="00110D84" w:rsidRPr="00065A3B">
        <w:rPr>
          <w:rFonts w:ascii="Times New Roman" w:hAnsi="Times New Roman"/>
          <w:sz w:val="24"/>
          <w:szCs w:val="24"/>
          <w:lang w:val="bg-BG"/>
        </w:rPr>
        <w:t>13</w:t>
      </w:r>
      <w:r w:rsidRPr="00065A3B">
        <w:rPr>
          <w:rFonts w:ascii="Times New Roman" w:hAnsi="Times New Roman"/>
          <w:color w:val="FF0000"/>
          <w:sz w:val="24"/>
          <w:szCs w:val="24"/>
          <w:lang w:val="bg-BG"/>
        </w:rPr>
        <w:t xml:space="preserve"> </w:t>
      </w:r>
      <w:r w:rsidRPr="00065A3B">
        <w:rPr>
          <w:rFonts w:ascii="Times New Roman" w:hAnsi="Times New Roman"/>
          <w:sz w:val="24"/>
          <w:szCs w:val="24"/>
          <w:lang w:val="bg-BG"/>
        </w:rPr>
        <w:t>члена на ОИК-Ихтиман и наличие на кворум. Председателят на комисията запозна присъстващите с проекта за дневен ред, като след разисквания единодушно с 1</w:t>
      </w:r>
      <w:r w:rsidR="00110D84" w:rsidRPr="00065A3B">
        <w:rPr>
          <w:rFonts w:ascii="Times New Roman" w:hAnsi="Times New Roman"/>
          <w:sz w:val="24"/>
          <w:szCs w:val="24"/>
          <w:lang w:val="bg-BG"/>
        </w:rPr>
        <w:t>3</w:t>
      </w:r>
      <w:r w:rsidRPr="00065A3B">
        <w:rPr>
          <w:rFonts w:ascii="Times New Roman" w:hAnsi="Times New Roman"/>
          <w:sz w:val="24"/>
          <w:szCs w:val="24"/>
          <w:lang w:val="bg-BG"/>
        </w:rPr>
        <w:t xml:space="preserve"> </w:t>
      </w:r>
      <w:r w:rsidRPr="00065A3B">
        <w:rPr>
          <w:rFonts w:ascii="Times New Roman" w:hAnsi="Times New Roman"/>
          <w:i/>
          <w:sz w:val="24"/>
          <w:szCs w:val="24"/>
          <w:lang w:val="bg-BG"/>
        </w:rPr>
        <w:t>гласа ЗА</w:t>
      </w:r>
      <w:r w:rsidRPr="00065A3B">
        <w:rPr>
          <w:rFonts w:ascii="Times New Roman" w:hAnsi="Times New Roman"/>
          <w:sz w:val="24"/>
          <w:szCs w:val="24"/>
          <w:lang w:val="bg-BG"/>
        </w:rPr>
        <w:t xml:space="preserve"> бе приет следния дневен ред:</w:t>
      </w:r>
      <w:r w:rsidRPr="005E3E6E">
        <w:rPr>
          <w:rFonts w:ascii="Times New Roman" w:hAnsi="Times New Roman"/>
          <w:sz w:val="24"/>
          <w:szCs w:val="24"/>
          <w:lang w:val="bg-BG"/>
        </w:rPr>
        <w:t xml:space="preserve"> </w:t>
      </w:r>
    </w:p>
    <w:p w:rsidR="001001D6" w:rsidRPr="005E3E6E" w:rsidRDefault="001001D6" w:rsidP="001001D6">
      <w:pPr>
        <w:spacing w:after="0" w:line="240" w:lineRule="auto"/>
        <w:jc w:val="both"/>
        <w:rPr>
          <w:rFonts w:ascii="Times New Roman" w:hAnsi="Times New Roman"/>
          <w:sz w:val="24"/>
          <w:szCs w:val="24"/>
          <w:lang w:val="bg-BG"/>
        </w:rPr>
      </w:pPr>
    </w:p>
    <w:p w:rsidR="00CF43BA" w:rsidRDefault="00CF43BA" w:rsidP="00CF43BA">
      <w:pPr>
        <w:pStyle w:val="a4"/>
        <w:numPr>
          <w:ilvl w:val="0"/>
          <w:numId w:val="7"/>
        </w:numPr>
        <w:shd w:val="clear" w:color="auto" w:fill="FFFFFF"/>
        <w:spacing w:after="150" w:line="240" w:lineRule="auto"/>
        <w:jc w:val="both"/>
        <w:rPr>
          <w:rFonts w:ascii="Times New Roman" w:hAnsi="Times New Roman"/>
          <w:sz w:val="24"/>
          <w:szCs w:val="24"/>
        </w:rPr>
      </w:pPr>
      <w:proofErr w:type="spellStart"/>
      <w:r w:rsidRPr="00CF43BA">
        <w:rPr>
          <w:rFonts w:ascii="Times New Roman" w:hAnsi="Times New Roman"/>
          <w:sz w:val="24"/>
          <w:szCs w:val="24"/>
        </w:rPr>
        <w:t>Промяна</w:t>
      </w:r>
      <w:proofErr w:type="spellEnd"/>
      <w:r w:rsidRPr="00CF43BA">
        <w:rPr>
          <w:rFonts w:ascii="Times New Roman" w:hAnsi="Times New Roman"/>
          <w:sz w:val="24"/>
          <w:szCs w:val="24"/>
        </w:rPr>
        <w:t xml:space="preserve"> в </w:t>
      </w:r>
      <w:proofErr w:type="spellStart"/>
      <w:r w:rsidRPr="00CF43BA">
        <w:rPr>
          <w:rFonts w:ascii="Times New Roman" w:hAnsi="Times New Roman"/>
          <w:sz w:val="24"/>
          <w:szCs w:val="24"/>
        </w:rPr>
        <w:t>състава</w:t>
      </w:r>
      <w:proofErr w:type="spellEnd"/>
      <w:r w:rsidRPr="00CF43BA">
        <w:rPr>
          <w:rFonts w:ascii="Times New Roman" w:hAnsi="Times New Roman"/>
          <w:sz w:val="24"/>
          <w:szCs w:val="24"/>
        </w:rPr>
        <w:t xml:space="preserve"> </w:t>
      </w:r>
      <w:proofErr w:type="spellStart"/>
      <w:proofErr w:type="gramStart"/>
      <w:r w:rsidRPr="00CF43BA">
        <w:rPr>
          <w:rFonts w:ascii="Times New Roman" w:hAnsi="Times New Roman"/>
          <w:sz w:val="24"/>
          <w:szCs w:val="24"/>
        </w:rPr>
        <w:t>на</w:t>
      </w:r>
      <w:proofErr w:type="spellEnd"/>
      <w:r w:rsidRPr="00CF43BA">
        <w:rPr>
          <w:rFonts w:ascii="Times New Roman" w:hAnsi="Times New Roman"/>
          <w:sz w:val="24"/>
          <w:szCs w:val="24"/>
        </w:rPr>
        <w:t xml:space="preserve">  СИК</w:t>
      </w:r>
      <w:proofErr w:type="gramEnd"/>
      <w:r w:rsidRPr="00CF43BA">
        <w:rPr>
          <w:rFonts w:ascii="Times New Roman" w:hAnsi="Times New Roman"/>
          <w:sz w:val="24"/>
          <w:szCs w:val="24"/>
        </w:rPr>
        <w:t xml:space="preserve"> № 232000004 г. </w:t>
      </w:r>
      <w:proofErr w:type="spellStart"/>
      <w:r w:rsidRPr="00CF43BA">
        <w:rPr>
          <w:rFonts w:ascii="Times New Roman" w:hAnsi="Times New Roman"/>
          <w:sz w:val="24"/>
          <w:szCs w:val="24"/>
        </w:rPr>
        <w:t>Ихтиман</w:t>
      </w:r>
      <w:proofErr w:type="spellEnd"/>
      <w:r w:rsidRPr="00CF43BA">
        <w:rPr>
          <w:rFonts w:ascii="Times New Roman" w:hAnsi="Times New Roman"/>
          <w:sz w:val="24"/>
          <w:szCs w:val="24"/>
        </w:rPr>
        <w:t xml:space="preserve">, </w:t>
      </w:r>
      <w:proofErr w:type="spellStart"/>
      <w:r w:rsidRPr="00CF43BA">
        <w:rPr>
          <w:rFonts w:ascii="Times New Roman" w:hAnsi="Times New Roman"/>
          <w:sz w:val="24"/>
          <w:szCs w:val="24"/>
        </w:rPr>
        <w:t>община</w:t>
      </w:r>
      <w:proofErr w:type="spellEnd"/>
      <w:r w:rsidRPr="00CF43BA">
        <w:rPr>
          <w:rFonts w:ascii="Times New Roman" w:hAnsi="Times New Roman"/>
          <w:sz w:val="24"/>
          <w:szCs w:val="24"/>
        </w:rPr>
        <w:t xml:space="preserve"> </w:t>
      </w:r>
      <w:proofErr w:type="spellStart"/>
      <w:r w:rsidRPr="00CF43BA">
        <w:rPr>
          <w:rFonts w:ascii="Times New Roman" w:hAnsi="Times New Roman"/>
          <w:sz w:val="24"/>
          <w:szCs w:val="24"/>
        </w:rPr>
        <w:t>Ихтиман</w:t>
      </w:r>
      <w:proofErr w:type="spellEnd"/>
      <w:r w:rsidRPr="00CF43BA">
        <w:rPr>
          <w:rFonts w:ascii="Times New Roman" w:hAnsi="Times New Roman"/>
          <w:sz w:val="24"/>
          <w:szCs w:val="24"/>
        </w:rPr>
        <w:t xml:space="preserve">, </w:t>
      </w:r>
      <w:proofErr w:type="spellStart"/>
      <w:r w:rsidRPr="00CF43BA">
        <w:rPr>
          <w:rFonts w:ascii="Times New Roman" w:hAnsi="Times New Roman"/>
          <w:sz w:val="24"/>
          <w:szCs w:val="24"/>
        </w:rPr>
        <w:t>област</w:t>
      </w:r>
      <w:proofErr w:type="spellEnd"/>
      <w:r w:rsidRPr="00CF43BA">
        <w:rPr>
          <w:rFonts w:ascii="Times New Roman" w:hAnsi="Times New Roman"/>
          <w:sz w:val="24"/>
          <w:szCs w:val="24"/>
        </w:rPr>
        <w:t xml:space="preserve"> </w:t>
      </w:r>
      <w:proofErr w:type="spellStart"/>
      <w:r w:rsidRPr="00CF43BA">
        <w:rPr>
          <w:rFonts w:ascii="Times New Roman" w:hAnsi="Times New Roman"/>
          <w:sz w:val="24"/>
          <w:szCs w:val="24"/>
        </w:rPr>
        <w:t>Софийска</w:t>
      </w:r>
      <w:proofErr w:type="spellEnd"/>
      <w:r w:rsidRPr="00CF43BA">
        <w:rPr>
          <w:rFonts w:ascii="Times New Roman" w:hAnsi="Times New Roman"/>
          <w:sz w:val="24"/>
          <w:szCs w:val="24"/>
        </w:rPr>
        <w:t xml:space="preserve">, </w:t>
      </w:r>
      <w:proofErr w:type="spellStart"/>
      <w:r w:rsidRPr="00CF43BA">
        <w:rPr>
          <w:rFonts w:ascii="Times New Roman" w:hAnsi="Times New Roman"/>
          <w:sz w:val="24"/>
          <w:szCs w:val="24"/>
        </w:rPr>
        <w:t>назначена</w:t>
      </w:r>
      <w:proofErr w:type="spellEnd"/>
      <w:r w:rsidRPr="00CF43BA">
        <w:rPr>
          <w:rFonts w:ascii="Times New Roman" w:hAnsi="Times New Roman"/>
          <w:sz w:val="24"/>
          <w:szCs w:val="24"/>
        </w:rPr>
        <w:t xml:space="preserve"> с </w:t>
      </w:r>
      <w:proofErr w:type="spellStart"/>
      <w:r w:rsidRPr="00CF43BA">
        <w:rPr>
          <w:rFonts w:ascii="Times New Roman" w:hAnsi="Times New Roman"/>
          <w:sz w:val="24"/>
          <w:szCs w:val="24"/>
        </w:rPr>
        <w:t>Решение</w:t>
      </w:r>
      <w:proofErr w:type="spellEnd"/>
      <w:r w:rsidRPr="00CF43BA">
        <w:rPr>
          <w:rFonts w:ascii="Times New Roman" w:hAnsi="Times New Roman"/>
          <w:sz w:val="24"/>
          <w:szCs w:val="24"/>
        </w:rPr>
        <w:t xml:space="preserve"> № 079 - МИ </w:t>
      </w:r>
      <w:proofErr w:type="spellStart"/>
      <w:r w:rsidRPr="00CF43BA">
        <w:rPr>
          <w:rFonts w:ascii="Times New Roman" w:hAnsi="Times New Roman"/>
          <w:sz w:val="24"/>
          <w:szCs w:val="24"/>
        </w:rPr>
        <w:t>от</w:t>
      </w:r>
      <w:proofErr w:type="spellEnd"/>
      <w:r w:rsidRPr="00CF43BA">
        <w:rPr>
          <w:rFonts w:ascii="Times New Roman" w:hAnsi="Times New Roman"/>
          <w:sz w:val="24"/>
          <w:szCs w:val="24"/>
        </w:rPr>
        <w:t xml:space="preserve"> 30.09.2019 г. </w:t>
      </w:r>
      <w:proofErr w:type="spellStart"/>
      <w:r w:rsidRPr="00CF43BA">
        <w:rPr>
          <w:rFonts w:ascii="Times New Roman" w:hAnsi="Times New Roman"/>
          <w:sz w:val="24"/>
          <w:szCs w:val="24"/>
        </w:rPr>
        <w:t>на</w:t>
      </w:r>
      <w:proofErr w:type="spellEnd"/>
      <w:r w:rsidRPr="00CF43BA">
        <w:rPr>
          <w:rFonts w:ascii="Times New Roman" w:hAnsi="Times New Roman"/>
          <w:sz w:val="24"/>
          <w:szCs w:val="24"/>
        </w:rPr>
        <w:t xml:space="preserve"> ОИК </w:t>
      </w:r>
      <w:proofErr w:type="spellStart"/>
      <w:r w:rsidRPr="00CF43BA">
        <w:rPr>
          <w:rFonts w:ascii="Times New Roman" w:hAnsi="Times New Roman"/>
          <w:sz w:val="24"/>
          <w:szCs w:val="24"/>
        </w:rPr>
        <w:t>Ихтиман</w:t>
      </w:r>
      <w:proofErr w:type="spellEnd"/>
      <w:r w:rsidRPr="00CF43BA">
        <w:rPr>
          <w:rFonts w:ascii="Times New Roman" w:hAnsi="Times New Roman"/>
          <w:sz w:val="24"/>
          <w:szCs w:val="24"/>
        </w:rPr>
        <w:t>.</w:t>
      </w:r>
    </w:p>
    <w:p w:rsidR="0023665A" w:rsidRPr="0023665A" w:rsidRDefault="0023665A" w:rsidP="0023665A">
      <w:pPr>
        <w:pStyle w:val="a4"/>
        <w:numPr>
          <w:ilvl w:val="0"/>
          <w:numId w:val="7"/>
        </w:numPr>
        <w:shd w:val="clear" w:color="auto" w:fill="FFFFFF"/>
        <w:spacing w:after="150"/>
        <w:jc w:val="both"/>
        <w:rPr>
          <w:rFonts w:ascii="Times New Roman" w:eastAsia="Times New Roman" w:hAnsi="Times New Roman"/>
          <w:sz w:val="24"/>
          <w:szCs w:val="24"/>
          <w:lang w:eastAsia="bg-BG"/>
        </w:rPr>
      </w:pPr>
      <w:proofErr w:type="spellStart"/>
      <w:r w:rsidRPr="0023665A">
        <w:rPr>
          <w:rFonts w:ascii="Times New Roman" w:eastAsia="Times New Roman" w:hAnsi="Times New Roman"/>
          <w:sz w:val="24"/>
          <w:szCs w:val="24"/>
          <w:lang w:eastAsia="bg-BG"/>
        </w:rPr>
        <w:t>Регистрация</w:t>
      </w:r>
      <w:proofErr w:type="spellEnd"/>
      <w:r w:rsidRPr="0023665A">
        <w:rPr>
          <w:rFonts w:ascii="Times New Roman" w:eastAsia="Times New Roman" w:hAnsi="Times New Roman"/>
          <w:sz w:val="24"/>
          <w:szCs w:val="24"/>
          <w:lang w:eastAsia="bg-BG"/>
        </w:rPr>
        <w:t xml:space="preserve"> </w:t>
      </w:r>
      <w:proofErr w:type="spellStart"/>
      <w:r w:rsidRPr="0023665A">
        <w:rPr>
          <w:rFonts w:ascii="Times New Roman" w:eastAsia="Times New Roman" w:hAnsi="Times New Roman"/>
          <w:sz w:val="24"/>
          <w:szCs w:val="24"/>
          <w:lang w:eastAsia="bg-BG"/>
        </w:rPr>
        <w:t>на</w:t>
      </w:r>
      <w:proofErr w:type="spellEnd"/>
      <w:r w:rsidRPr="0023665A">
        <w:rPr>
          <w:rFonts w:ascii="Times New Roman" w:eastAsia="Times New Roman" w:hAnsi="Times New Roman"/>
          <w:sz w:val="24"/>
          <w:szCs w:val="24"/>
          <w:lang w:eastAsia="bg-BG"/>
        </w:rPr>
        <w:t xml:space="preserve"> </w:t>
      </w:r>
      <w:proofErr w:type="spellStart"/>
      <w:r w:rsidRPr="0023665A">
        <w:rPr>
          <w:rFonts w:ascii="Times New Roman" w:eastAsia="Times New Roman" w:hAnsi="Times New Roman"/>
          <w:sz w:val="24"/>
          <w:szCs w:val="24"/>
          <w:lang w:eastAsia="bg-BG"/>
        </w:rPr>
        <w:t>упълномощени</w:t>
      </w:r>
      <w:proofErr w:type="spellEnd"/>
      <w:r w:rsidRPr="0023665A">
        <w:rPr>
          <w:rFonts w:ascii="Times New Roman" w:eastAsia="Times New Roman" w:hAnsi="Times New Roman"/>
          <w:sz w:val="24"/>
          <w:szCs w:val="24"/>
          <w:lang w:eastAsia="bg-BG"/>
        </w:rPr>
        <w:t xml:space="preserve"> </w:t>
      </w:r>
      <w:proofErr w:type="spellStart"/>
      <w:r w:rsidRPr="0023665A">
        <w:rPr>
          <w:rFonts w:ascii="Times New Roman" w:eastAsia="Times New Roman" w:hAnsi="Times New Roman"/>
          <w:sz w:val="24"/>
          <w:szCs w:val="24"/>
          <w:lang w:eastAsia="bg-BG"/>
        </w:rPr>
        <w:t>представители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партии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коалиции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местни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коалиции</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инициативни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комитети</w:t>
      </w:r>
      <w:proofErr w:type="spellEnd"/>
      <w:r w:rsidRPr="0023665A">
        <w:rPr>
          <w:rFonts w:ascii="Times New Roman" w:hAnsi="Times New Roman"/>
          <w:sz w:val="24"/>
          <w:szCs w:val="24"/>
          <w:shd w:val="clear" w:color="auto" w:fill="FFFFFF"/>
        </w:rPr>
        <w:t xml:space="preserve"> в </w:t>
      </w:r>
      <w:proofErr w:type="spellStart"/>
      <w:r w:rsidRPr="0023665A">
        <w:rPr>
          <w:rFonts w:ascii="Times New Roman" w:hAnsi="Times New Roman"/>
          <w:sz w:val="24"/>
          <w:szCs w:val="24"/>
          <w:shd w:val="clear" w:color="auto" w:fill="FFFFFF"/>
        </w:rPr>
        <w:t>изборите</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общински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съветници</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кметове</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27 </w:t>
      </w:r>
      <w:proofErr w:type="spellStart"/>
      <w:r w:rsidRPr="0023665A">
        <w:rPr>
          <w:rFonts w:ascii="Times New Roman" w:hAnsi="Times New Roman"/>
          <w:sz w:val="24"/>
          <w:szCs w:val="24"/>
          <w:shd w:val="clear" w:color="auto" w:fill="FFFFFF"/>
        </w:rPr>
        <w:t>октомври</w:t>
      </w:r>
      <w:proofErr w:type="spellEnd"/>
      <w:r w:rsidRPr="0023665A">
        <w:rPr>
          <w:rFonts w:ascii="Times New Roman" w:hAnsi="Times New Roman"/>
          <w:sz w:val="24"/>
          <w:szCs w:val="24"/>
          <w:shd w:val="clear" w:color="auto" w:fill="FFFFFF"/>
        </w:rPr>
        <w:t xml:space="preserve"> 2019 г.</w:t>
      </w:r>
    </w:p>
    <w:p w:rsidR="00515274" w:rsidRPr="005E3E6E" w:rsidRDefault="00515274" w:rsidP="00C42FC3">
      <w:pPr>
        <w:spacing w:after="0" w:line="240" w:lineRule="auto"/>
        <w:jc w:val="both"/>
        <w:rPr>
          <w:rFonts w:ascii="Times New Roman" w:hAnsi="Times New Roman"/>
          <w:sz w:val="24"/>
          <w:szCs w:val="24"/>
          <w:lang w:val="bg-BG"/>
        </w:rPr>
      </w:pPr>
    </w:p>
    <w:p w:rsidR="00C42FC3" w:rsidRPr="005E3E6E" w:rsidRDefault="00C42FC3" w:rsidP="00C42FC3">
      <w:pPr>
        <w:spacing w:after="0" w:line="240" w:lineRule="auto"/>
        <w:ind w:left="720"/>
        <w:jc w:val="both"/>
        <w:rPr>
          <w:rFonts w:ascii="Times New Roman" w:hAnsi="Times New Roman"/>
          <w:b/>
          <w:sz w:val="24"/>
          <w:szCs w:val="24"/>
          <w:lang w:val="bg-BG"/>
        </w:rPr>
      </w:pPr>
      <w:r w:rsidRPr="005E3E6E">
        <w:rPr>
          <w:rFonts w:ascii="Times New Roman" w:hAnsi="Times New Roman"/>
          <w:b/>
          <w:sz w:val="24"/>
          <w:szCs w:val="24"/>
          <w:lang w:val="bg-BG"/>
        </w:rPr>
        <w:t>По точка първа от дневния ред:</w:t>
      </w:r>
    </w:p>
    <w:p w:rsidR="00C42FC3" w:rsidRPr="00C42FC3" w:rsidRDefault="00991DCD" w:rsidP="00C42FC3">
      <w:pPr>
        <w:pStyle w:val="1"/>
        <w:jc w:val="both"/>
        <w:rPr>
          <w:rFonts w:ascii="Times New Roman" w:hAnsi="Times New Roman" w:cs="Times New Roman"/>
          <w:b/>
          <w:sz w:val="24"/>
          <w:szCs w:val="24"/>
        </w:rPr>
      </w:pPr>
      <w:r w:rsidRPr="005E3E6E">
        <w:rPr>
          <w:rFonts w:ascii="Times New Roman" w:hAnsi="Times New Roman" w:cs="Times New Roman"/>
        </w:rPr>
        <w:t xml:space="preserve">             </w:t>
      </w:r>
      <w:r w:rsidR="00C42FC3" w:rsidRPr="005E3E6E">
        <w:rPr>
          <w:rFonts w:ascii="Times New Roman" w:hAnsi="Times New Roman" w:cs="Times New Roman"/>
        </w:rPr>
        <w:t>Председателят докладва проект за решение. Дадена бе дума за разисквания и предложения. Проектът за решение се подложи на гласуване и единодушно с  13 гласа „ЗА", ОИК-Ихтиман взе следното решение:</w:t>
      </w:r>
      <w:bookmarkStart w:id="0" w:name="bookmark1"/>
      <w:bookmarkEnd w:id="0"/>
      <w:r w:rsidR="00C42FC3" w:rsidRPr="00C42FC3">
        <w:rPr>
          <w:rFonts w:ascii="Times New Roman" w:hAnsi="Times New Roman" w:cs="Times New Roman"/>
          <w:b/>
        </w:rPr>
        <w:t xml:space="preserve">                       </w:t>
      </w:r>
    </w:p>
    <w:p w:rsidR="001001D6" w:rsidRDefault="001001D6" w:rsidP="001001D6">
      <w:pPr>
        <w:spacing w:after="0" w:line="240" w:lineRule="auto"/>
        <w:ind w:left="360"/>
        <w:jc w:val="both"/>
        <w:rPr>
          <w:rFonts w:ascii="Times New Roman" w:hAnsi="Times New Roman"/>
          <w:sz w:val="24"/>
          <w:szCs w:val="24"/>
          <w:lang w:val="bg-BG"/>
        </w:rPr>
      </w:pPr>
    </w:p>
    <w:p w:rsidR="0023665A" w:rsidRDefault="0023665A" w:rsidP="0023665A">
      <w:pPr>
        <w:spacing w:before="240" w:after="240" w:line="240" w:lineRule="auto"/>
        <w:ind w:left="975" w:right="975"/>
        <w:jc w:val="center"/>
        <w:rPr>
          <w:rFonts w:ascii="Times New Roman" w:eastAsia="Times New Roman" w:hAnsi="Times New Roman"/>
          <w:sz w:val="36"/>
          <w:szCs w:val="36"/>
          <w:lang w:val="bg-BG" w:eastAsia="bg-BG"/>
        </w:rPr>
      </w:pPr>
    </w:p>
    <w:p w:rsidR="0023665A" w:rsidRDefault="0023665A" w:rsidP="0023665A">
      <w:pPr>
        <w:spacing w:before="240" w:after="240" w:line="240" w:lineRule="auto"/>
        <w:ind w:left="975" w:right="975"/>
        <w:jc w:val="center"/>
        <w:rPr>
          <w:rFonts w:ascii="Times New Roman" w:eastAsia="Times New Roman" w:hAnsi="Times New Roman"/>
          <w:sz w:val="36"/>
          <w:szCs w:val="36"/>
          <w:lang w:val="bg-BG" w:eastAsia="bg-BG"/>
        </w:rPr>
      </w:pPr>
    </w:p>
    <w:p w:rsidR="0023665A" w:rsidRDefault="0023665A" w:rsidP="0023665A">
      <w:pPr>
        <w:spacing w:before="240" w:after="240" w:line="240" w:lineRule="auto"/>
        <w:ind w:left="975" w:right="975"/>
        <w:jc w:val="center"/>
        <w:rPr>
          <w:rFonts w:ascii="Times New Roman" w:eastAsia="Times New Roman" w:hAnsi="Times New Roman"/>
          <w:sz w:val="36"/>
          <w:szCs w:val="36"/>
          <w:lang w:val="bg-BG" w:eastAsia="bg-BG"/>
        </w:rPr>
      </w:pPr>
    </w:p>
    <w:p w:rsidR="0023665A" w:rsidRDefault="0023665A" w:rsidP="0023665A">
      <w:pPr>
        <w:spacing w:before="240" w:after="240" w:line="240" w:lineRule="auto"/>
        <w:ind w:left="975" w:right="975"/>
        <w:jc w:val="center"/>
        <w:rPr>
          <w:rFonts w:ascii="Times New Roman" w:eastAsia="Times New Roman" w:hAnsi="Times New Roman"/>
          <w:sz w:val="36"/>
          <w:szCs w:val="36"/>
          <w:lang w:val="bg-BG" w:eastAsia="bg-BG"/>
        </w:rPr>
      </w:pPr>
    </w:p>
    <w:p w:rsidR="0023665A" w:rsidRPr="0023665A" w:rsidRDefault="0023665A" w:rsidP="0023665A">
      <w:pPr>
        <w:spacing w:before="240" w:after="240" w:line="240" w:lineRule="auto"/>
        <w:ind w:left="975" w:right="975"/>
        <w:jc w:val="center"/>
        <w:rPr>
          <w:rFonts w:ascii="Times New Roman" w:eastAsia="Times New Roman" w:hAnsi="Times New Roman"/>
          <w:color w:val="333333"/>
          <w:sz w:val="36"/>
          <w:szCs w:val="36"/>
          <w:lang w:val="bg-BG" w:eastAsia="bg-BG"/>
        </w:rPr>
      </w:pPr>
      <w:r w:rsidRPr="0023665A">
        <w:rPr>
          <w:rFonts w:ascii="Times New Roman" w:eastAsia="Times New Roman" w:hAnsi="Times New Roman"/>
          <w:sz w:val="36"/>
          <w:szCs w:val="36"/>
          <w:lang w:val="bg-BG" w:eastAsia="bg-BG"/>
        </w:rPr>
        <w:lastRenderedPageBreak/>
        <w:t xml:space="preserve">РЕШЕНИЕ </w:t>
      </w:r>
      <w:r w:rsidRPr="0023665A">
        <w:rPr>
          <w:rFonts w:ascii="Times New Roman" w:eastAsia="Times New Roman" w:hAnsi="Times New Roman"/>
          <w:sz w:val="36"/>
          <w:szCs w:val="36"/>
          <w:lang w:val="bg-BG" w:eastAsia="bg-BG"/>
        </w:rPr>
        <w:br/>
        <w:t xml:space="preserve">№ </w:t>
      </w:r>
      <w:r w:rsidRPr="0023665A">
        <w:rPr>
          <w:rFonts w:ascii="Times New Roman" w:eastAsia="Times New Roman" w:hAnsi="Times New Roman"/>
          <w:sz w:val="36"/>
          <w:szCs w:val="36"/>
          <w:lang w:eastAsia="bg-BG"/>
        </w:rPr>
        <w:t>103</w:t>
      </w:r>
      <w:r w:rsidRPr="0023665A">
        <w:rPr>
          <w:rFonts w:ascii="Times New Roman" w:eastAsia="Times New Roman" w:hAnsi="Times New Roman"/>
          <w:sz w:val="36"/>
          <w:szCs w:val="36"/>
          <w:lang w:val="bg-BG" w:eastAsia="bg-BG"/>
        </w:rPr>
        <w:t>-МИ</w:t>
      </w:r>
      <w:r w:rsidRPr="0023665A">
        <w:rPr>
          <w:rFonts w:ascii="Times New Roman" w:eastAsia="Times New Roman" w:hAnsi="Times New Roman"/>
          <w:sz w:val="36"/>
          <w:szCs w:val="36"/>
          <w:lang w:val="bg-BG" w:eastAsia="bg-BG"/>
        </w:rPr>
        <w:br/>
        <w:t>Ихтиман, 2</w:t>
      </w:r>
      <w:r w:rsidRPr="0023665A">
        <w:rPr>
          <w:rFonts w:ascii="Times New Roman" w:eastAsia="Times New Roman" w:hAnsi="Times New Roman"/>
          <w:sz w:val="36"/>
          <w:szCs w:val="36"/>
          <w:lang w:eastAsia="bg-BG"/>
        </w:rPr>
        <w:t>6</w:t>
      </w:r>
      <w:r w:rsidRPr="0023665A">
        <w:rPr>
          <w:rFonts w:ascii="Times New Roman" w:eastAsia="Times New Roman" w:hAnsi="Times New Roman"/>
          <w:sz w:val="36"/>
          <w:szCs w:val="36"/>
          <w:lang w:val="bg-BG" w:eastAsia="bg-BG"/>
        </w:rPr>
        <w:t>.10.2019 г.</w:t>
      </w:r>
    </w:p>
    <w:p w:rsidR="0023665A" w:rsidRPr="0023665A" w:rsidRDefault="0023665A" w:rsidP="0023665A">
      <w:pPr>
        <w:spacing w:after="150" w:line="240" w:lineRule="auto"/>
        <w:jc w:val="both"/>
        <w:rPr>
          <w:rFonts w:ascii="Helvetica" w:eastAsia="Times New Roman" w:hAnsi="Helvetica" w:cs="Helvetica"/>
          <w:color w:val="333333"/>
          <w:sz w:val="21"/>
          <w:szCs w:val="21"/>
          <w:lang w:val="bg-BG" w:eastAsia="bg-BG"/>
        </w:rPr>
      </w:pPr>
    </w:p>
    <w:p w:rsidR="0023665A" w:rsidRPr="0023665A" w:rsidRDefault="0023665A" w:rsidP="0023665A">
      <w:pPr>
        <w:spacing w:after="150" w:line="240" w:lineRule="auto"/>
        <w:jc w:val="both"/>
        <w:rPr>
          <w:rFonts w:ascii="Times New Roman" w:eastAsia="Times New Roman" w:hAnsi="Times New Roman"/>
          <w:sz w:val="24"/>
          <w:szCs w:val="24"/>
          <w:lang w:val="bg-BG" w:eastAsia="bg-BG"/>
        </w:rPr>
      </w:pPr>
      <w:r w:rsidRPr="0023665A">
        <w:rPr>
          <w:rFonts w:ascii="Helvetica" w:eastAsia="Times New Roman" w:hAnsi="Helvetica" w:cs="Helvetica"/>
          <w:sz w:val="21"/>
          <w:szCs w:val="21"/>
          <w:lang w:val="bg-BG" w:eastAsia="bg-BG"/>
        </w:rPr>
        <w:t xml:space="preserve">            </w:t>
      </w:r>
      <w:r w:rsidRPr="0023665A">
        <w:rPr>
          <w:rFonts w:ascii="Times New Roman" w:eastAsia="Times New Roman" w:hAnsi="Times New Roman"/>
          <w:sz w:val="24"/>
          <w:szCs w:val="24"/>
          <w:lang w:val="bg-BG" w:eastAsia="bg-BG"/>
        </w:rPr>
        <w:t xml:space="preserve">Постъпило е предложение от Мария </w:t>
      </w:r>
      <w:proofErr w:type="spellStart"/>
      <w:r w:rsidRPr="0023665A">
        <w:rPr>
          <w:rFonts w:ascii="Times New Roman" w:eastAsia="Times New Roman" w:hAnsi="Times New Roman"/>
          <w:sz w:val="24"/>
          <w:szCs w:val="24"/>
          <w:lang w:val="bg-BG" w:eastAsia="bg-BG"/>
        </w:rPr>
        <w:t>Коприварова</w:t>
      </w:r>
      <w:proofErr w:type="spellEnd"/>
      <w:r w:rsidRPr="0023665A">
        <w:rPr>
          <w:rFonts w:ascii="Times New Roman" w:eastAsia="Times New Roman" w:hAnsi="Times New Roman"/>
          <w:sz w:val="24"/>
          <w:szCs w:val="24"/>
          <w:lang w:val="bg-BG" w:eastAsia="bg-BG"/>
        </w:rPr>
        <w:t xml:space="preserve"> – </w:t>
      </w:r>
      <w:r w:rsidRPr="0023665A">
        <w:rPr>
          <w:rFonts w:ascii="Times New Roman" w:eastAsia="Times New Roman" w:hAnsi="Times New Roman"/>
          <w:color w:val="000000" w:themeColor="text1"/>
          <w:sz w:val="24"/>
          <w:szCs w:val="24"/>
          <w:lang w:val="bg-BG" w:eastAsia="bg-BG"/>
        </w:rPr>
        <w:t>упълномощен</w:t>
      </w:r>
      <w:r w:rsidRPr="0023665A">
        <w:rPr>
          <w:rFonts w:ascii="Times New Roman" w:eastAsia="Times New Roman" w:hAnsi="Times New Roman"/>
          <w:sz w:val="24"/>
          <w:szCs w:val="24"/>
          <w:lang w:val="bg-BG" w:eastAsia="bg-BG"/>
        </w:rPr>
        <w:t xml:space="preserve"> представител на ПП „ВОЛЯ” за община Ихтиман, област Софийска, за промяна в състава на СИК № 232000004 в г. Ихтиман, община Ихтиман, област Софийска, като следва:</w:t>
      </w:r>
    </w:p>
    <w:p w:rsidR="0023665A" w:rsidRPr="0023665A" w:rsidRDefault="0023665A" w:rsidP="0023665A">
      <w:pPr>
        <w:numPr>
          <w:ilvl w:val="1"/>
          <w:numId w:val="2"/>
        </w:numPr>
        <w:spacing w:after="150" w:line="240" w:lineRule="auto"/>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 xml:space="preserve"> на мястото на Вера Иванова Шопова  – член на СИК                                                         № 232000004 да бъде назначен Емилия Велкова </w:t>
      </w:r>
      <w:proofErr w:type="spellStart"/>
      <w:r w:rsidRPr="0023665A">
        <w:rPr>
          <w:rFonts w:ascii="Times New Roman" w:eastAsia="Times New Roman" w:hAnsi="Times New Roman"/>
          <w:sz w:val="24"/>
          <w:szCs w:val="24"/>
          <w:lang w:val="bg-BG" w:eastAsia="bg-BG"/>
        </w:rPr>
        <w:t>Маслева</w:t>
      </w:r>
      <w:proofErr w:type="spellEnd"/>
      <w:r w:rsidRPr="0023665A">
        <w:rPr>
          <w:rFonts w:ascii="Times New Roman" w:eastAsia="Times New Roman" w:hAnsi="Times New Roman"/>
          <w:sz w:val="24"/>
          <w:szCs w:val="24"/>
          <w:lang w:val="bg-BG" w:eastAsia="bg-BG"/>
        </w:rPr>
        <w:t xml:space="preserve">, а Вера Иванова Шопова  - освободена. </w:t>
      </w:r>
    </w:p>
    <w:p w:rsidR="0023665A" w:rsidRPr="0023665A" w:rsidRDefault="0023665A" w:rsidP="0023665A">
      <w:pPr>
        <w:spacing w:after="150" w:line="240" w:lineRule="auto"/>
        <w:jc w:val="both"/>
        <w:rPr>
          <w:rFonts w:ascii="Times New Roman" w:eastAsia="Times New Roman" w:hAnsi="Times New Roman"/>
          <w:sz w:val="24"/>
          <w:szCs w:val="24"/>
          <w:lang w:val="bg-BG" w:eastAsia="bg-BG"/>
        </w:rPr>
      </w:pPr>
    </w:p>
    <w:p w:rsidR="0023665A" w:rsidRPr="0023665A" w:rsidRDefault="0023665A" w:rsidP="0023665A">
      <w:pPr>
        <w:spacing w:after="150" w:line="240" w:lineRule="auto"/>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 xml:space="preserve">        На основание чл. 87, ал. 1, т. 5 и 6 от Изборния кодекс Общинска избирателна комисия Ихтиман</w:t>
      </w:r>
    </w:p>
    <w:p w:rsidR="0023665A" w:rsidRPr="0023665A" w:rsidRDefault="0023665A" w:rsidP="0023665A">
      <w:pPr>
        <w:spacing w:after="150" w:line="240" w:lineRule="auto"/>
        <w:ind w:left="3540" w:firstLine="708"/>
        <w:jc w:val="both"/>
        <w:rPr>
          <w:rFonts w:ascii="Times New Roman" w:eastAsia="Times New Roman" w:hAnsi="Times New Roman"/>
          <w:b/>
          <w:bCs/>
          <w:sz w:val="24"/>
          <w:szCs w:val="24"/>
          <w:lang w:val="bg-BG" w:eastAsia="bg-BG"/>
        </w:rPr>
      </w:pPr>
      <w:r w:rsidRPr="0023665A">
        <w:rPr>
          <w:rFonts w:ascii="Times New Roman" w:eastAsia="Times New Roman" w:hAnsi="Times New Roman"/>
          <w:b/>
          <w:bCs/>
          <w:sz w:val="24"/>
          <w:szCs w:val="24"/>
          <w:lang w:val="bg-BG" w:eastAsia="bg-BG"/>
        </w:rPr>
        <w:t>Р Е Ш И:</w:t>
      </w:r>
    </w:p>
    <w:p w:rsidR="0023665A" w:rsidRPr="0023665A" w:rsidRDefault="0023665A" w:rsidP="0023665A">
      <w:pPr>
        <w:spacing w:before="100" w:beforeAutospacing="1" w:after="100" w:afterAutospacing="1" w:line="240" w:lineRule="auto"/>
        <w:ind w:left="360" w:firstLine="348"/>
        <w:jc w:val="both"/>
        <w:rPr>
          <w:rFonts w:ascii="Times New Roman" w:eastAsia="Times New Roman" w:hAnsi="Times New Roman"/>
          <w:sz w:val="24"/>
          <w:szCs w:val="24"/>
          <w:lang w:val="bg-BG" w:eastAsia="bg-BG"/>
        </w:rPr>
      </w:pPr>
      <w:r w:rsidRPr="0023665A">
        <w:rPr>
          <w:rFonts w:ascii="Times New Roman" w:eastAsia="Times New Roman" w:hAnsi="Times New Roman"/>
          <w:b/>
          <w:bCs/>
          <w:sz w:val="24"/>
          <w:szCs w:val="24"/>
          <w:lang w:val="bg-BG" w:eastAsia="bg-BG"/>
        </w:rPr>
        <w:t>ДОПУСКА промяна в поименния състав на СИК на територията на община Ихтиман, както следва:</w:t>
      </w:r>
    </w:p>
    <w:p w:rsidR="0023665A" w:rsidRPr="0023665A" w:rsidRDefault="0023665A" w:rsidP="0023665A">
      <w:pPr>
        <w:spacing w:after="150" w:line="240" w:lineRule="auto"/>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ОСВОБОЖДАВА Вера Иванова Шопова  като член на СИК № 232000004 в  гр. Ихтиман, община Ихтиман, област Софийска.</w:t>
      </w:r>
    </w:p>
    <w:p w:rsidR="0023665A" w:rsidRPr="0023665A" w:rsidRDefault="0023665A" w:rsidP="0023665A">
      <w:pPr>
        <w:spacing w:after="150" w:line="240" w:lineRule="auto"/>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 xml:space="preserve">НАЗНАЧАВА Емилия Велкова </w:t>
      </w:r>
      <w:proofErr w:type="spellStart"/>
      <w:r w:rsidRPr="0023665A">
        <w:rPr>
          <w:rFonts w:ascii="Times New Roman" w:eastAsia="Times New Roman" w:hAnsi="Times New Roman"/>
          <w:sz w:val="24"/>
          <w:szCs w:val="24"/>
          <w:lang w:val="bg-BG" w:eastAsia="bg-BG"/>
        </w:rPr>
        <w:t>Маслева</w:t>
      </w:r>
      <w:proofErr w:type="spellEnd"/>
      <w:r w:rsidRPr="0023665A">
        <w:rPr>
          <w:rFonts w:ascii="Times New Roman" w:eastAsia="Times New Roman" w:hAnsi="Times New Roman"/>
          <w:sz w:val="24"/>
          <w:szCs w:val="24"/>
          <w:lang w:val="bg-BG" w:eastAsia="bg-BG"/>
        </w:rPr>
        <w:t xml:space="preserve">  за член на СИК № 232000004 в  гр. Ихтиман, община Ихтиман, област Софийска.</w:t>
      </w:r>
    </w:p>
    <w:p w:rsidR="0023665A" w:rsidRPr="0023665A" w:rsidRDefault="0023665A" w:rsidP="0023665A">
      <w:pPr>
        <w:spacing w:after="150" w:line="240" w:lineRule="auto"/>
        <w:jc w:val="both"/>
        <w:rPr>
          <w:rFonts w:ascii="Times New Roman" w:eastAsia="Times New Roman" w:hAnsi="Times New Roman"/>
          <w:sz w:val="24"/>
          <w:szCs w:val="24"/>
          <w:lang w:val="bg-BG" w:eastAsia="bg-BG"/>
        </w:rPr>
      </w:pPr>
    </w:p>
    <w:p w:rsidR="0023665A" w:rsidRDefault="0023665A" w:rsidP="0023665A">
      <w:pPr>
        <w:spacing w:after="150" w:line="240" w:lineRule="auto"/>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 xml:space="preserve">            Решението може да се обжалва пред Централната избирателна комисия в срок до три дни от обявяването му.</w:t>
      </w:r>
    </w:p>
    <w:p w:rsidR="0023665A" w:rsidRDefault="0023665A" w:rsidP="0023665A">
      <w:pPr>
        <w:spacing w:after="150" w:line="240" w:lineRule="auto"/>
        <w:jc w:val="both"/>
        <w:rPr>
          <w:rFonts w:ascii="Times New Roman" w:eastAsia="Times New Roman" w:hAnsi="Times New Roman"/>
          <w:sz w:val="24"/>
          <w:szCs w:val="24"/>
          <w:lang w:val="bg-BG" w:eastAsia="bg-BG"/>
        </w:rPr>
      </w:pPr>
    </w:p>
    <w:p w:rsidR="0023665A" w:rsidRPr="005E3E6E" w:rsidRDefault="0023665A" w:rsidP="0023665A">
      <w:pPr>
        <w:spacing w:after="0" w:line="240" w:lineRule="auto"/>
        <w:ind w:left="720"/>
        <w:jc w:val="both"/>
        <w:rPr>
          <w:rFonts w:ascii="Times New Roman" w:hAnsi="Times New Roman"/>
          <w:b/>
          <w:sz w:val="24"/>
          <w:szCs w:val="24"/>
          <w:lang w:val="bg-BG"/>
        </w:rPr>
      </w:pPr>
      <w:r w:rsidRPr="005E3E6E">
        <w:rPr>
          <w:rFonts w:ascii="Times New Roman" w:hAnsi="Times New Roman"/>
          <w:b/>
          <w:sz w:val="24"/>
          <w:szCs w:val="24"/>
          <w:lang w:val="bg-BG"/>
        </w:rPr>
        <w:t xml:space="preserve">По точка </w:t>
      </w:r>
      <w:r>
        <w:rPr>
          <w:rFonts w:ascii="Times New Roman" w:hAnsi="Times New Roman"/>
          <w:b/>
          <w:sz w:val="24"/>
          <w:szCs w:val="24"/>
          <w:lang w:val="bg-BG"/>
        </w:rPr>
        <w:t>втора</w:t>
      </w:r>
      <w:r w:rsidRPr="005E3E6E">
        <w:rPr>
          <w:rFonts w:ascii="Times New Roman" w:hAnsi="Times New Roman"/>
          <w:b/>
          <w:sz w:val="24"/>
          <w:szCs w:val="24"/>
          <w:lang w:val="bg-BG"/>
        </w:rPr>
        <w:t xml:space="preserve"> от дневния ред:</w:t>
      </w:r>
    </w:p>
    <w:p w:rsidR="0023665A" w:rsidRPr="0023665A" w:rsidRDefault="0023665A" w:rsidP="0023665A">
      <w:pPr>
        <w:spacing w:after="150" w:line="240" w:lineRule="auto"/>
        <w:jc w:val="both"/>
        <w:rPr>
          <w:rFonts w:ascii="Times New Roman" w:eastAsia="Times New Roman" w:hAnsi="Times New Roman"/>
          <w:sz w:val="24"/>
          <w:szCs w:val="24"/>
          <w:lang w:val="bg-BG" w:eastAsia="bg-BG"/>
        </w:rPr>
      </w:pPr>
      <w:r w:rsidRPr="005E3E6E">
        <w:rPr>
          <w:rFonts w:ascii="Times New Roman" w:hAnsi="Times New Roman"/>
        </w:rPr>
        <w:t xml:space="preserve">             </w:t>
      </w:r>
      <w:proofErr w:type="spellStart"/>
      <w:r w:rsidRPr="005E3E6E">
        <w:rPr>
          <w:rFonts w:ascii="Times New Roman" w:hAnsi="Times New Roman"/>
        </w:rPr>
        <w:t>Председателят</w:t>
      </w:r>
      <w:proofErr w:type="spellEnd"/>
      <w:r w:rsidRPr="005E3E6E">
        <w:rPr>
          <w:rFonts w:ascii="Times New Roman" w:hAnsi="Times New Roman"/>
        </w:rPr>
        <w:t xml:space="preserve"> </w:t>
      </w:r>
      <w:proofErr w:type="spellStart"/>
      <w:r w:rsidRPr="005E3E6E">
        <w:rPr>
          <w:rFonts w:ascii="Times New Roman" w:hAnsi="Times New Roman"/>
        </w:rPr>
        <w:t>докладва</w:t>
      </w:r>
      <w:proofErr w:type="spellEnd"/>
      <w:r w:rsidRPr="005E3E6E">
        <w:rPr>
          <w:rFonts w:ascii="Times New Roman" w:hAnsi="Times New Roman"/>
        </w:rPr>
        <w:t xml:space="preserve"> </w:t>
      </w:r>
      <w:proofErr w:type="spellStart"/>
      <w:r w:rsidRPr="005E3E6E">
        <w:rPr>
          <w:rFonts w:ascii="Times New Roman" w:hAnsi="Times New Roman"/>
        </w:rPr>
        <w:t>проект</w:t>
      </w:r>
      <w:proofErr w:type="spellEnd"/>
      <w:r w:rsidRPr="005E3E6E">
        <w:rPr>
          <w:rFonts w:ascii="Times New Roman" w:hAnsi="Times New Roman"/>
        </w:rPr>
        <w:t xml:space="preserve"> </w:t>
      </w:r>
      <w:proofErr w:type="spellStart"/>
      <w:r w:rsidRPr="005E3E6E">
        <w:rPr>
          <w:rFonts w:ascii="Times New Roman" w:hAnsi="Times New Roman"/>
        </w:rPr>
        <w:t>за</w:t>
      </w:r>
      <w:proofErr w:type="spellEnd"/>
      <w:r w:rsidRPr="005E3E6E">
        <w:rPr>
          <w:rFonts w:ascii="Times New Roman" w:hAnsi="Times New Roman"/>
        </w:rPr>
        <w:t xml:space="preserve"> </w:t>
      </w:r>
      <w:proofErr w:type="spellStart"/>
      <w:r w:rsidRPr="005E3E6E">
        <w:rPr>
          <w:rFonts w:ascii="Times New Roman" w:hAnsi="Times New Roman"/>
        </w:rPr>
        <w:t>решение</w:t>
      </w:r>
      <w:proofErr w:type="spellEnd"/>
      <w:r w:rsidRPr="005E3E6E">
        <w:rPr>
          <w:rFonts w:ascii="Times New Roman" w:hAnsi="Times New Roman"/>
        </w:rPr>
        <w:t xml:space="preserve">. </w:t>
      </w:r>
      <w:proofErr w:type="spellStart"/>
      <w:r w:rsidRPr="005E3E6E">
        <w:rPr>
          <w:rFonts w:ascii="Times New Roman" w:hAnsi="Times New Roman"/>
        </w:rPr>
        <w:t>Дадена</w:t>
      </w:r>
      <w:proofErr w:type="spellEnd"/>
      <w:r w:rsidRPr="005E3E6E">
        <w:rPr>
          <w:rFonts w:ascii="Times New Roman" w:hAnsi="Times New Roman"/>
        </w:rPr>
        <w:t xml:space="preserve"> </w:t>
      </w:r>
      <w:proofErr w:type="spellStart"/>
      <w:r w:rsidRPr="005E3E6E">
        <w:rPr>
          <w:rFonts w:ascii="Times New Roman" w:hAnsi="Times New Roman"/>
        </w:rPr>
        <w:t>бе</w:t>
      </w:r>
      <w:proofErr w:type="spellEnd"/>
      <w:r w:rsidRPr="005E3E6E">
        <w:rPr>
          <w:rFonts w:ascii="Times New Roman" w:hAnsi="Times New Roman"/>
        </w:rPr>
        <w:t xml:space="preserve"> </w:t>
      </w:r>
      <w:proofErr w:type="spellStart"/>
      <w:r w:rsidRPr="005E3E6E">
        <w:rPr>
          <w:rFonts w:ascii="Times New Roman" w:hAnsi="Times New Roman"/>
        </w:rPr>
        <w:t>дума</w:t>
      </w:r>
      <w:proofErr w:type="spellEnd"/>
      <w:r w:rsidRPr="005E3E6E">
        <w:rPr>
          <w:rFonts w:ascii="Times New Roman" w:hAnsi="Times New Roman"/>
        </w:rPr>
        <w:t xml:space="preserve"> </w:t>
      </w:r>
      <w:proofErr w:type="spellStart"/>
      <w:r w:rsidRPr="005E3E6E">
        <w:rPr>
          <w:rFonts w:ascii="Times New Roman" w:hAnsi="Times New Roman"/>
        </w:rPr>
        <w:t>за</w:t>
      </w:r>
      <w:proofErr w:type="spellEnd"/>
      <w:r w:rsidRPr="005E3E6E">
        <w:rPr>
          <w:rFonts w:ascii="Times New Roman" w:hAnsi="Times New Roman"/>
        </w:rPr>
        <w:t xml:space="preserve"> </w:t>
      </w:r>
      <w:proofErr w:type="spellStart"/>
      <w:r w:rsidRPr="005E3E6E">
        <w:rPr>
          <w:rFonts w:ascii="Times New Roman" w:hAnsi="Times New Roman"/>
        </w:rPr>
        <w:t>разисквания</w:t>
      </w:r>
      <w:proofErr w:type="spellEnd"/>
      <w:r w:rsidRPr="005E3E6E">
        <w:rPr>
          <w:rFonts w:ascii="Times New Roman" w:hAnsi="Times New Roman"/>
        </w:rPr>
        <w:t xml:space="preserve"> и </w:t>
      </w:r>
      <w:proofErr w:type="spellStart"/>
      <w:r w:rsidRPr="005E3E6E">
        <w:rPr>
          <w:rFonts w:ascii="Times New Roman" w:hAnsi="Times New Roman"/>
        </w:rPr>
        <w:t>предложения</w:t>
      </w:r>
      <w:proofErr w:type="spellEnd"/>
      <w:r w:rsidRPr="005E3E6E">
        <w:rPr>
          <w:rFonts w:ascii="Times New Roman" w:hAnsi="Times New Roman"/>
        </w:rPr>
        <w:t xml:space="preserve">. </w:t>
      </w:r>
      <w:proofErr w:type="spellStart"/>
      <w:r w:rsidRPr="005E3E6E">
        <w:rPr>
          <w:rFonts w:ascii="Times New Roman" w:hAnsi="Times New Roman"/>
        </w:rPr>
        <w:t>Проектът</w:t>
      </w:r>
      <w:proofErr w:type="spellEnd"/>
      <w:r w:rsidRPr="005E3E6E">
        <w:rPr>
          <w:rFonts w:ascii="Times New Roman" w:hAnsi="Times New Roman"/>
        </w:rPr>
        <w:t xml:space="preserve"> </w:t>
      </w:r>
      <w:proofErr w:type="spellStart"/>
      <w:r w:rsidRPr="005E3E6E">
        <w:rPr>
          <w:rFonts w:ascii="Times New Roman" w:hAnsi="Times New Roman"/>
        </w:rPr>
        <w:t>за</w:t>
      </w:r>
      <w:proofErr w:type="spellEnd"/>
      <w:r w:rsidRPr="005E3E6E">
        <w:rPr>
          <w:rFonts w:ascii="Times New Roman" w:hAnsi="Times New Roman"/>
        </w:rPr>
        <w:t xml:space="preserve"> </w:t>
      </w:r>
      <w:proofErr w:type="spellStart"/>
      <w:r w:rsidRPr="005E3E6E">
        <w:rPr>
          <w:rFonts w:ascii="Times New Roman" w:hAnsi="Times New Roman"/>
        </w:rPr>
        <w:t>решение</w:t>
      </w:r>
      <w:proofErr w:type="spellEnd"/>
      <w:r w:rsidRPr="005E3E6E">
        <w:rPr>
          <w:rFonts w:ascii="Times New Roman" w:hAnsi="Times New Roman"/>
        </w:rPr>
        <w:t xml:space="preserve"> </w:t>
      </w:r>
      <w:proofErr w:type="spellStart"/>
      <w:r w:rsidRPr="005E3E6E">
        <w:rPr>
          <w:rFonts w:ascii="Times New Roman" w:hAnsi="Times New Roman"/>
        </w:rPr>
        <w:t>се</w:t>
      </w:r>
      <w:proofErr w:type="spellEnd"/>
      <w:r w:rsidRPr="005E3E6E">
        <w:rPr>
          <w:rFonts w:ascii="Times New Roman" w:hAnsi="Times New Roman"/>
        </w:rPr>
        <w:t xml:space="preserve"> </w:t>
      </w:r>
      <w:proofErr w:type="spellStart"/>
      <w:r w:rsidRPr="005E3E6E">
        <w:rPr>
          <w:rFonts w:ascii="Times New Roman" w:hAnsi="Times New Roman"/>
        </w:rPr>
        <w:t>подложи</w:t>
      </w:r>
      <w:proofErr w:type="spellEnd"/>
      <w:r w:rsidRPr="005E3E6E">
        <w:rPr>
          <w:rFonts w:ascii="Times New Roman" w:hAnsi="Times New Roman"/>
        </w:rPr>
        <w:t xml:space="preserve"> </w:t>
      </w:r>
      <w:proofErr w:type="spellStart"/>
      <w:r w:rsidRPr="005E3E6E">
        <w:rPr>
          <w:rFonts w:ascii="Times New Roman" w:hAnsi="Times New Roman"/>
        </w:rPr>
        <w:t>на</w:t>
      </w:r>
      <w:proofErr w:type="spellEnd"/>
      <w:r w:rsidRPr="005E3E6E">
        <w:rPr>
          <w:rFonts w:ascii="Times New Roman" w:hAnsi="Times New Roman"/>
        </w:rPr>
        <w:t xml:space="preserve"> </w:t>
      </w:r>
      <w:proofErr w:type="spellStart"/>
      <w:r w:rsidRPr="005E3E6E">
        <w:rPr>
          <w:rFonts w:ascii="Times New Roman" w:hAnsi="Times New Roman"/>
        </w:rPr>
        <w:t>гласуване</w:t>
      </w:r>
      <w:proofErr w:type="spellEnd"/>
      <w:r w:rsidRPr="005E3E6E">
        <w:rPr>
          <w:rFonts w:ascii="Times New Roman" w:hAnsi="Times New Roman"/>
        </w:rPr>
        <w:t xml:space="preserve"> и </w:t>
      </w:r>
      <w:proofErr w:type="spellStart"/>
      <w:r w:rsidRPr="005E3E6E">
        <w:rPr>
          <w:rFonts w:ascii="Times New Roman" w:hAnsi="Times New Roman"/>
        </w:rPr>
        <w:t>единодушно</w:t>
      </w:r>
      <w:proofErr w:type="spellEnd"/>
      <w:r w:rsidRPr="005E3E6E">
        <w:rPr>
          <w:rFonts w:ascii="Times New Roman" w:hAnsi="Times New Roman"/>
        </w:rPr>
        <w:t xml:space="preserve"> </w:t>
      </w:r>
      <w:proofErr w:type="gramStart"/>
      <w:r w:rsidRPr="005E3E6E">
        <w:rPr>
          <w:rFonts w:ascii="Times New Roman" w:hAnsi="Times New Roman"/>
        </w:rPr>
        <w:t>с  13</w:t>
      </w:r>
      <w:proofErr w:type="gramEnd"/>
      <w:r w:rsidRPr="005E3E6E">
        <w:rPr>
          <w:rFonts w:ascii="Times New Roman" w:hAnsi="Times New Roman"/>
        </w:rPr>
        <w:t xml:space="preserve"> </w:t>
      </w:r>
      <w:proofErr w:type="spellStart"/>
      <w:r w:rsidRPr="005E3E6E">
        <w:rPr>
          <w:rFonts w:ascii="Times New Roman" w:hAnsi="Times New Roman"/>
        </w:rPr>
        <w:t>гласа</w:t>
      </w:r>
      <w:proofErr w:type="spellEnd"/>
      <w:r w:rsidRPr="005E3E6E">
        <w:rPr>
          <w:rFonts w:ascii="Times New Roman" w:hAnsi="Times New Roman"/>
        </w:rPr>
        <w:t xml:space="preserve"> „ЗА", ОИК-</w:t>
      </w:r>
      <w:proofErr w:type="spellStart"/>
      <w:r w:rsidRPr="005E3E6E">
        <w:rPr>
          <w:rFonts w:ascii="Times New Roman" w:hAnsi="Times New Roman"/>
        </w:rPr>
        <w:t>Ихтиман</w:t>
      </w:r>
      <w:proofErr w:type="spellEnd"/>
      <w:r w:rsidRPr="005E3E6E">
        <w:rPr>
          <w:rFonts w:ascii="Times New Roman" w:hAnsi="Times New Roman"/>
        </w:rPr>
        <w:t xml:space="preserve"> </w:t>
      </w:r>
      <w:proofErr w:type="spellStart"/>
      <w:r w:rsidRPr="005E3E6E">
        <w:rPr>
          <w:rFonts w:ascii="Times New Roman" w:hAnsi="Times New Roman"/>
        </w:rPr>
        <w:t>взе</w:t>
      </w:r>
      <w:proofErr w:type="spellEnd"/>
      <w:r w:rsidRPr="005E3E6E">
        <w:rPr>
          <w:rFonts w:ascii="Times New Roman" w:hAnsi="Times New Roman"/>
        </w:rPr>
        <w:t xml:space="preserve"> </w:t>
      </w:r>
      <w:proofErr w:type="spellStart"/>
      <w:r w:rsidRPr="005E3E6E">
        <w:rPr>
          <w:rFonts w:ascii="Times New Roman" w:hAnsi="Times New Roman"/>
        </w:rPr>
        <w:t>следното</w:t>
      </w:r>
      <w:proofErr w:type="spellEnd"/>
      <w:r w:rsidRPr="005E3E6E">
        <w:rPr>
          <w:rFonts w:ascii="Times New Roman" w:hAnsi="Times New Roman"/>
        </w:rPr>
        <w:t xml:space="preserve"> </w:t>
      </w:r>
      <w:proofErr w:type="spellStart"/>
      <w:r w:rsidRPr="005E3E6E">
        <w:rPr>
          <w:rFonts w:ascii="Times New Roman" w:hAnsi="Times New Roman"/>
        </w:rPr>
        <w:t>решение</w:t>
      </w:r>
      <w:proofErr w:type="spellEnd"/>
      <w:r w:rsidRPr="005E3E6E">
        <w:rPr>
          <w:rFonts w:ascii="Times New Roman" w:hAnsi="Times New Roman"/>
        </w:rPr>
        <w:t>:</w:t>
      </w:r>
      <w:r w:rsidRPr="00C42FC3">
        <w:rPr>
          <w:rFonts w:ascii="Times New Roman" w:hAnsi="Times New Roman"/>
          <w:b/>
        </w:rPr>
        <w:t xml:space="preserve">                       </w:t>
      </w:r>
    </w:p>
    <w:p w:rsidR="0023665A" w:rsidRPr="0023665A" w:rsidRDefault="0023665A" w:rsidP="0023665A">
      <w:pPr>
        <w:spacing w:before="240" w:after="240" w:line="240" w:lineRule="auto"/>
        <w:ind w:left="975" w:right="975"/>
        <w:jc w:val="center"/>
        <w:rPr>
          <w:rFonts w:ascii="Times New Roman" w:eastAsia="Times New Roman" w:hAnsi="Times New Roman"/>
          <w:color w:val="333333"/>
          <w:sz w:val="36"/>
          <w:szCs w:val="36"/>
          <w:lang w:val="bg-BG" w:eastAsia="bg-BG"/>
        </w:rPr>
      </w:pPr>
      <w:r w:rsidRPr="0023665A">
        <w:rPr>
          <w:rFonts w:ascii="Times New Roman" w:eastAsia="Times New Roman" w:hAnsi="Times New Roman"/>
          <w:sz w:val="36"/>
          <w:szCs w:val="36"/>
          <w:lang w:val="bg-BG" w:eastAsia="bg-BG"/>
        </w:rPr>
        <w:t xml:space="preserve">РЕШЕНИЕ </w:t>
      </w:r>
      <w:r w:rsidRPr="0023665A">
        <w:rPr>
          <w:rFonts w:ascii="Times New Roman" w:eastAsia="Times New Roman" w:hAnsi="Times New Roman"/>
          <w:sz w:val="36"/>
          <w:szCs w:val="36"/>
          <w:lang w:val="bg-BG" w:eastAsia="bg-BG"/>
        </w:rPr>
        <w:br/>
        <w:t xml:space="preserve">№ </w:t>
      </w:r>
      <w:r w:rsidRPr="0023665A">
        <w:rPr>
          <w:rFonts w:ascii="Times New Roman" w:eastAsia="Times New Roman" w:hAnsi="Times New Roman"/>
          <w:sz w:val="36"/>
          <w:szCs w:val="36"/>
          <w:lang w:eastAsia="bg-BG"/>
        </w:rPr>
        <w:t>10</w:t>
      </w:r>
      <w:r w:rsidRPr="0023665A">
        <w:rPr>
          <w:rFonts w:ascii="Times New Roman" w:eastAsia="Times New Roman" w:hAnsi="Times New Roman"/>
          <w:sz w:val="36"/>
          <w:szCs w:val="36"/>
          <w:lang w:val="bg-BG" w:eastAsia="bg-BG"/>
        </w:rPr>
        <w:t>4-МИ</w:t>
      </w:r>
      <w:r w:rsidRPr="0023665A">
        <w:rPr>
          <w:rFonts w:ascii="Times New Roman" w:eastAsia="Times New Roman" w:hAnsi="Times New Roman"/>
          <w:sz w:val="36"/>
          <w:szCs w:val="36"/>
          <w:lang w:val="bg-BG" w:eastAsia="bg-BG"/>
        </w:rPr>
        <w:br/>
        <w:t>Ихтиман, 2</w:t>
      </w:r>
      <w:r w:rsidRPr="0023665A">
        <w:rPr>
          <w:rFonts w:ascii="Times New Roman" w:eastAsia="Times New Roman" w:hAnsi="Times New Roman"/>
          <w:sz w:val="36"/>
          <w:szCs w:val="36"/>
          <w:lang w:eastAsia="bg-BG"/>
        </w:rPr>
        <w:t>6</w:t>
      </w:r>
      <w:r w:rsidRPr="0023665A">
        <w:rPr>
          <w:rFonts w:ascii="Times New Roman" w:eastAsia="Times New Roman" w:hAnsi="Times New Roman"/>
          <w:sz w:val="36"/>
          <w:szCs w:val="36"/>
          <w:lang w:val="bg-BG" w:eastAsia="bg-BG"/>
        </w:rPr>
        <w:t>.10.2019 г.</w:t>
      </w:r>
    </w:p>
    <w:p w:rsidR="0023665A" w:rsidRPr="0023665A" w:rsidRDefault="0023665A" w:rsidP="0023665A">
      <w:pPr>
        <w:spacing w:after="150" w:line="240" w:lineRule="auto"/>
        <w:jc w:val="both"/>
        <w:rPr>
          <w:rFonts w:ascii="Helvetica" w:eastAsia="Times New Roman" w:hAnsi="Helvetica" w:cs="Helvetica"/>
          <w:color w:val="333333"/>
          <w:sz w:val="21"/>
          <w:szCs w:val="21"/>
          <w:lang w:val="bg-BG" w:eastAsia="bg-BG"/>
        </w:rPr>
      </w:pPr>
    </w:p>
    <w:p w:rsidR="0023665A" w:rsidRPr="0023665A" w:rsidRDefault="0023665A" w:rsidP="0023665A">
      <w:pPr>
        <w:shd w:val="clear" w:color="auto" w:fill="FFFFFF"/>
        <w:spacing w:after="150"/>
        <w:jc w:val="both"/>
        <w:rPr>
          <w:rFonts w:ascii="Times New Roman" w:eastAsia="Times New Roman" w:hAnsi="Times New Roman"/>
          <w:sz w:val="24"/>
          <w:szCs w:val="24"/>
          <w:lang w:val="bg-BG" w:eastAsia="bg-BG"/>
        </w:rPr>
      </w:pPr>
      <w:r w:rsidRPr="0023665A">
        <w:rPr>
          <w:rFonts w:ascii="Helvetica" w:eastAsia="Times New Roman" w:hAnsi="Helvetica" w:cs="Helvetica"/>
          <w:sz w:val="21"/>
          <w:szCs w:val="21"/>
          <w:lang w:val="bg-BG" w:eastAsia="bg-BG"/>
        </w:rPr>
        <w:t xml:space="preserve">            </w:t>
      </w:r>
      <w:r w:rsidRPr="0023665A">
        <w:rPr>
          <w:rFonts w:ascii="Times New Roman" w:eastAsia="Times New Roman" w:hAnsi="Times New Roman"/>
          <w:sz w:val="24"/>
          <w:szCs w:val="24"/>
          <w:lang w:val="bg-BG" w:eastAsia="bg-BG"/>
        </w:rPr>
        <w:t xml:space="preserve">  ОТНОСНО: Регистрация на упълномощени представители</w:t>
      </w:r>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партии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коалиции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местни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коалиции</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инициативни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комитети</w:t>
      </w:r>
      <w:proofErr w:type="spellEnd"/>
      <w:r w:rsidRPr="0023665A">
        <w:rPr>
          <w:rFonts w:ascii="Times New Roman" w:hAnsi="Times New Roman"/>
          <w:sz w:val="24"/>
          <w:szCs w:val="24"/>
          <w:shd w:val="clear" w:color="auto" w:fill="FFFFFF"/>
        </w:rPr>
        <w:t xml:space="preserve"> в </w:t>
      </w:r>
      <w:proofErr w:type="spellStart"/>
      <w:r w:rsidRPr="0023665A">
        <w:rPr>
          <w:rFonts w:ascii="Times New Roman" w:hAnsi="Times New Roman"/>
          <w:sz w:val="24"/>
          <w:szCs w:val="24"/>
          <w:shd w:val="clear" w:color="auto" w:fill="FFFFFF"/>
        </w:rPr>
        <w:t>изборите</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общински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съветници</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кметове</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27 </w:t>
      </w:r>
      <w:proofErr w:type="spellStart"/>
      <w:r w:rsidRPr="0023665A">
        <w:rPr>
          <w:rFonts w:ascii="Times New Roman" w:hAnsi="Times New Roman"/>
          <w:sz w:val="24"/>
          <w:szCs w:val="24"/>
          <w:shd w:val="clear" w:color="auto" w:fill="FFFFFF"/>
        </w:rPr>
        <w:t>октомври</w:t>
      </w:r>
      <w:proofErr w:type="spellEnd"/>
      <w:r w:rsidRPr="0023665A">
        <w:rPr>
          <w:rFonts w:ascii="Times New Roman" w:hAnsi="Times New Roman"/>
          <w:sz w:val="24"/>
          <w:szCs w:val="24"/>
          <w:shd w:val="clear" w:color="auto" w:fill="FFFFFF"/>
        </w:rPr>
        <w:t xml:space="preserve"> 2019 г.</w:t>
      </w:r>
    </w:p>
    <w:p w:rsidR="0023665A" w:rsidRPr="0023665A" w:rsidRDefault="0023665A" w:rsidP="0023665A">
      <w:pPr>
        <w:shd w:val="clear" w:color="auto" w:fill="FFFFFF"/>
        <w:spacing w:after="150"/>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lastRenderedPageBreak/>
        <w:t xml:space="preserve">            Постъпило е заявление с вх. № 94 от 26.10.2019 г., за регистрация на упълномощени представители</w:t>
      </w:r>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партии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коалиции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местни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коалиции</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инициативни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комитети</w:t>
      </w:r>
      <w:proofErr w:type="spellEnd"/>
      <w:r w:rsidRPr="0023665A">
        <w:rPr>
          <w:rFonts w:ascii="Times New Roman" w:hAnsi="Times New Roman"/>
          <w:sz w:val="24"/>
          <w:szCs w:val="24"/>
          <w:shd w:val="clear" w:color="auto" w:fill="FFFFFF"/>
        </w:rPr>
        <w:t xml:space="preserve"> в </w:t>
      </w:r>
      <w:proofErr w:type="spellStart"/>
      <w:r w:rsidRPr="0023665A">
        <w:rPr>
          <w:rFonts w:ascii="Times New Roman" w:hAnsi="Times New Roman"/>
          <w:sz w:val="24"/>
          <w:szCs w:val="24"/>
          <w:shd w:val="clear" w:color="auto" w:fill="FFFFFF"/>
        </w:rPr>
        <w:t>изборите</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общински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съветници</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кметове</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27 </w:t>
      </w:r>
      <w:proofErr w:type="spellStart"/>
      <w:r w:rsidRPr="0023665A">
        <w:rPr>
          <w:rFonts w:ascii="Times New Roman" w:hAnsi="Times New Roman"/>
          <w:sz w:val="24"/>
          <w:szCs w:val="24"/>
          <w:shd w:val="clear" w:color="auto" w:fill="FFFFFF"/>
        </w:rPr>
        <w:t>октомври</w:t>
      </w:r>
      <w:proofErr w:type="spellEnd"/>
      <w:r w:rsidRPr="0023665A">
        <w:rPr>
          <w:rFonts w:ascii="Times New Roman" w:hAnsi="Times New Roman"/>
          <w:sz w:val="24"/>
          <w:szCs w:val="24"/>
          <w:shd w:val="clear" w:color="auto" w:fill="FFFFFF"/>
        </w:rPr>
        <w:t xml:space="preserve"> 2019 г.</w:t>
      </w:r>
      <w:r w:rsidRPr="0023665A">
        <w:rPr>
          <w:rFonts w:ascii="Times New Roman" w:eastAsia="Times New Roman" w:hAnsi="Times New Roman"/>
          <w:sz w:val="24"/>
          <w:szCs w:val="24"/>
          <w:lang w:val="bg-BG" w:eastAsia="bg-BG"/>
        </w:rPr>
        <w:t xml:space="preserve">, подписано Димитър Лазаров - упълномощен представител  на </w:t>
      </w:r>
      <w:r w:rsidRPr="0023665A">
        <w:rPr>
          <w:rFonts w:ascii="Times New Roman" w:hAnsi="Times New Roman"/>
          <w:sz w:val="24"/>
          <w:szCs w:val="24"/>
          <w:shd w:val="clear" w:color="auto" w:fill="FFFFFF"/>
          <w:lang w:val="bg-BG"/>
        </w:rPr>
        <w:t>ПП</w:t>
      </w:r>
      <w:r w:rsidRPr="0023665A">
        <w:rPr>
          <w:rFonts w:ascii="Times New Roman" w:hAnsi="Times New Roman"/>
          <w:sz w:val="24"/>
          <w:szCs w:val="24"/>
          <w:shd w:val="clear" w:color="auto" w:fill="FFFFFF"/>
        </w:rPr>
        <w:t xml:space="preserve"> „</w:t>
      </w:r>
      <w:r w:rsidRPr="0023665A">
        <w:rPr>
          <w:rFonts w:ascii="Times New Roman" w:hAnsi="Times New Roman"/>
          <w:sz w:val="24"/>
          <w:szCs w:val="24"/>
          <w:shd w:val="clear" w:color="auto" w:fill="FFFFFF"/>
          <w:lang w:val="bg-BG"/>
        </w:rPr>
        <w:t>ДВИЖЕНИЕ БЪЛГАРИЯ НА ГРАЖДАНИТЕ</w:t>
      </w:r>
      <w:r w:rsidRPr="0023665A">
        <w:rPr>
          <w:rFonts w:ascii="Times New Roman" w:hAnsi="Times New Roman"/>
          <w:sz w:val="24"/>
          <w:szCs w:val="24"/>
          <w:shd w:val="clear" w:color="auto" w:fill="FFFFFF"/>
        </w:rPr>
        <w:t>“</w:t>
      </w:r>
      <w:r w:rsidRPr="0023665A">
        <w:rPr>
          <w:rFonts w:ascii="Times New Roman" w:eastAsia="Times New Roman" w:hAnsi="Times New Roman"/>
          <w:sz w:val="24"/>
          <w:szCs w:val="24"/>
          <w:lang w:val="bg-BG" w:eastAsia="bg-BG"/>
        </w:rPr>
        <w:t xml:space="preserve">, за регистрация на упълномощени представители на кандидатската листа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общински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съветници</w:t>
      </w:r>
      <w:proofErr w:type="spellEnd"/>
      <w:r w:rsidRPr="0023665A">
        <w:rPr>
          <w:rFonts w:ascii="Times New Roman" w:eastAsia="Times New Roman" w:hAnsi="Times New Roman"/>
          <w:sz w:val="24"/>
          <w:szCs w:val="24"/>
          <w:lang w:val="bg-BG" w:eastAsia="bg-BG"/>
        </w:rPr>
        <w:t xml:space="preserve">, регистрирана от </w:t>
      </w:r>
      <w:r w:rsidRPr="0023665A">
        <w:rPr>
          <w:rFonts w:ascii="Times New Roman" w:hAnsi="Times New Roman"/>
          <w:sz w:val="24"/>
          <w:szCs w:val="24"/>
          <w:shd w:val="clear" w:color="auto" w:fill="FFFFFF"/>
          <w:lang w:val="bg-BG"/>
        </w:rPr>
        <w:t>ПП</w:t>
      </w:r>
      <w:r w:rsidRPr="0023665A">
        <w:rPr>
          <w:rFonts w:ascii="Times New Roman" w:hAnsi="Times New Roman"/>
          <w:sz w:val="24"/>
          <w:szCs w:val="24"/>
          <w:shd w:val="clear" w:color="auto" w:fill="FFFFFF"/>
        </w:rPr>
        <w:t xml:space="preserve"> „</w:t>
      </w:r>
      <w:r w:rsidRPr="0023665A">
        <w:rPr>
          <w:rFonts w:ascii="Times New Roman" w:hAnsi="Times New Roman"/>
          <w:sz w:val="24"/>
          <w:szCs w:val="24"/>
          <w:shd w:val="clear" w:color="auto" w:fill="FFFFFF"/>
          <w:lang w:val="bg-BG"/>
        </w:rPr>
        <w:t>ДВИЖЕНИЕ БЪЛГАРИЯ НА ГРАЖДАНИТЕ</w:t>
      </w:r>
      <w:r w:rsidRPr="0023665A">
        <w:rPr>
          <w:rFonts w:ascii="Times New Roman" w:hAnsi="Times New Roman"/>
          <w:sz w:val="24"/>
          <w:szCs w:val="24"/>
          <w:shd w:val="clear" w:color="auto" w:fill="FFFFFF"/>
        </w:rPr>
        <w:t>“</w:t>
      </w:r>
      <w:r w:rsidRPr="0023665A">
        <w:rPr>
          <w:rFonts w:ascii="Times New Roman" w:eastAsia="Times New Roman" w:hAnsi="Times New Roman"/>
          <w:sz w:val="24"/>
          <w:szCs w:val="24"/>
          <w:lang w:val="bg-BG" w:eastAsia="bg-BG"/>
        </w:rPr>
        <w:t xml:space="preserve"> в ОИК-Ихтиман на следните представители:</w:t>
      </w:r>
    </w:p>
    <w:p w:rsidR="0023665A" w:rsidRPr="0023665A" w:rsidRDefault="0023665A" w:rsidP="0023665A">
      <w:pPr>
        <w:shd w:val="clear" w:color="auto" w:fill="FFFFFF"/>
        <w:spacing w:after="150" w:line="240" w:lineRule="auto"/>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 </w:t>
      </w:r>
    </w:p>
    <w:tbl>
      <w:tblPr>
        <w:tblW w:w="9225" w:type="dxa"/>
        <w:shd w:val="clear" w:color="auto" w:fill="FFFFFF"/>
        <w:tblLook w:val="04A0" w:firstRow="1" w:lastRow="0" w:firstColumn="1" w:lastColumn="0" w:noHBand="0" w:noVBand="1"/>
      </w:tblPr>
      <w:tblGrid>
        <w:gridCol w:w="4864"/>
        <w:gridCol w:w="4361"/>
      </w:tblGrid>
      <w:tr w:rsidR="0023665A" w:rsidRPr="0023665A" w:rsidTr="0023665A">
        <w:trPr>
          <w:tblHeader/>
        </w:trPr>
        <w:tc>
          <w:tcPr>
            <w:tcW w:w="0" w:type="auto"/>
            <w:tcBorders>
              <w:top w:val="nil"/>
              <w:left w:val="single" w:sz="6" w:space="0" w:color="C0C0C0"/>
              <w:bottom w:val="single" w:sz="12" w:space="0" w:color="DDDDDD"/>
              <w:right w:val="single" w:sz="6" w:space="0" w:color="C0C0C0"/>
            </w:tcBorders>
            <w:shd w:val="clear" w:color="auto" w:fill="FFFFFF"/>
            <w:tcMar>
              <w:top w:w="120" w:type="dxa"/>
              <w:left w:w="120" w:type="dxa"/>
              <w:bottom w:w="120" w:type="dxa"/>
              <w:right w:w="120" w:type="dxa"/>
            </w:tcMar>
            <w:vAlign w:val="bottom"/>
            <w:hideMark/>
          </w:tcPr>
          <w:p w:rsidR="0023665A" w:rsidRPr="0023665A" w:rsidRDefault="0023665A" w:rsidP="0023665A">
            <w:pPr>
              <w:spacing w:after="300" w:line="240" w:lineRule="auto"/>
              <w:jc w:val="center"/>
              <w:rPr>
                <w:rFonts w:ascii="Times New Roman" w:eastAsia="Times New Roman" w:hAnsi="Times New Roman"/>
                <w:b/>
                <w:bCs/>
                <w:sz w:val="24"/>
                <w:szCs w:val="24"/>
                <w:lang w:val="bg-BG" w:eastAsia="bg-BG"/>
              </w:rPr>
            </w:pPr>
            <w:r w:rsidRPr="0023665A">
              <w:rPr>
                <w:rFonts w:ascii="Times New Roman" w:eastAsia="Times New Roman" w:hAnsi="Times New Roman"/>
                <w:b/>
                <w:bCs/>
                <w:sz w:val="24"/>
                <w:szCs w:val="24"/>
                <w:lang w:val="bg-BG" w:eastAsia="bg-BG"/>
              </w:rPr>
              <w:t xml:space="preserve">Упълномощени представители </w:t>
            </w:r>
          </w:p>
        </w:tc>
        <w:tc>
          <w:tcPr>
            <w:tcW w:w="0" w:type="auto"/>
            <w:tcBorders>
              <w:top w:val="nil"/>
              <w:left w:val="single" w:sz="6" w:space="0" w:color="C0C0C0"/>
              <w:bottom w:val="single" w:sz="12" w:space="0" w:color="DDDDDD"/>
              <w:right w:val="single" w:sz="6" w:space="0" w:color="C0C0C0"/>
            </w:tcBorders>
            <w:shd w:val="clear" w:color="auto" w:fill="FFFFFF"/>
            <w:tcMar>
              <w:top w:w="120" w:type="dxa"/>
              <w:left w:w="120" w:type="dxa"/>
              <w:bottom w:w="120" w:type="dxa"/>
              <w:right w:w="120" w:type="dxa"/>
            </w:tcMar>
            <w:vAlign w:val="bottom"/>
            <w:hideMark/>
          </w:tcPr>
          <w:p w:rsidR="0023665A" w:rsidRPr="0023665A" w:rsidRDefault="0023665A" w:rsidP="0023665A">
            <w:pPr>
              <w:spacing w:after="300" w:line="240" w:lineRule="auto"/>
              <w:jc w:val="center"/>
              <w:rPr>
                <w:rFonts w:ascii="Times New Roman" w:eastAsia="Times New Roman" w:hAnsi="Times New Roman"/>
                <w:b/>
                <w:bCs/>
                <w:sz w:val="24"/>
                <w:szCs w:val="24"/>
                <w:lang w:val="bg-BG" w:eastAsia="bg-BG"/>
              </w:rPr>
            </w:pPr>
            <w:r w:rsidRPr="0023665A">
              <w:rPr>
                <w:rFonts w:ascii="Times New Roman" w:eastAsia="Times New Roman" w:hAnsi="Times New Roman"/>
                <w:b/>
                <w:bCs/>
                <w:sz w:val="24"/>
                <w:szCs w:val="24"/>
                <w:lang w:val="bg-BG" w:eastAsia="bg-BG"/>
              </w:rPr>
              <w:t>№ и дата на пълномощното</w:t>
            </w:r>
          </w:p>
        </w:tc>
      </w:tr>
      <w:tr w:rsidR="0023665A" w:rsidRPr="0023665A" w:rsidTr="0023665A">
        <w:tc>
          <w:tcPr>
            <w:tcW w:w="0" w:type="auto"/>
            <w:tcBorders>
              <w:top w:val="single" w:sz="6" w:space="0" w:color="DDDDDD"/>
              <w:left w:val="single" w:sz="6" w:space="0" w:color="C0C0C0"/>
              <w:bottom w:val="single" w:sz="6" w:space="0" w:color="C0C0C0"/>
              <w:right w:val="single" w:sz="6" w:space="0" w:color="C0C0C0"/>
            </w:tcBorders>
            <w:shd w:val="clear" w:color="auto" w:fill="F5F5F5"/>
            <w:tcMar>
              <w:top w:w="120" w:type="dxa"/>
              <w:left w:w="120" w:type="dxa"/>
              <w:bottom w:w="120" w:type="dxa"/>
              <w:right w:w="120" w:type="dxa"/>
            </w:tcMar>
            <w:hideMark/>
          </w:tcPr>
          <w:p w:rsidR="0023665A" w:rsidRPr="0023665A" w:rsidRDefault="0023665A" w:rsidP="0023665A">
            <w:pPr>
              <w:rPr>
                <w:rFonts w:ascii="Times New Roman" w:hAnsi="Times New Roman"/>
                <w:sz w:val="24"/>
                <w:szCs w:val="24"/>
                <w:lang w:val="bg-BG"/>
              </w:rPr>
            </w:pPr>
            <w:r w:rsidRPr="0023665A">
              <w:rPr>
                <w:rFonts w:ascii="Times New Roman" w:hAnsi="Times New Roman"/>
                <w:sz w:val="24"/>
                <w:szCs w:val="24"/>
                <w:lang w:val="bg-BG"/>
              </w:rPr>
              <w:t xml:space="preserve">Иван </w:t>
            </w:r>
            <w:proofErr w:type="spellStart"/>
            <w:r w:rsidRPr="0023665A">
              <w:rPr>
                <w:rFonts w:ascii="Times New Roman" w:hAnsi="Times New Roman"/>
                <w:sz w:val="24"/>
                <w:szCs w:val="24"/>
                <w:lang w:val="bg-BG"/>
              </w:rPr>
              <w:t>Венциславов</w:t>
            </w:r>
            <w:proofErr w:type="spellEnd"/>
            <w:r w:rsidRPr="0023665A">
              <w:rPr>
                <w:rFonts w:ascii="Times New Roman" w:hAnsi="Times New Roman"/>
                <w:sz w:val="24"/>
                <w:szCs w:val="24"/>
                <w:lang w:val="bg-BG"/>
              </w:rPr>
              <w:t xml:space="preserve"> Йорданов</w:t>
            </w:r>
          </w:p>
        </w:tc>
        <w:tc>
          <w:tcPr>
            <w:tcW w:w="0" w:type="auto"/>
            <w:tcBorders>
              <w:top w:val="single" w:sz="6" w:space="0" w:color="DDDDDD"/>
              <w:left w:val="single" w:sz="6" w:space="0" w:color="C0C0C0"/>
              <w:bottom w:val="single" w:sz="6" w:space="0" w:color="C0C0C0"/>
              <w:right w:val="single" w:sz="6" w:space="0" w:color="C0C0C0"/>
            </w:tcBorders>
            <w:shd w:val="clear" w:color="auto" w:fill="F5F5F5"/>
            <w:tcMar>
              <w:top w:w="120" w:type="dxa"/>
              <w:left w:w="120" w:type="dxa"/>
              <w:bottom w:w="120" w:type="dxa"/>
              <w:right w:w="120" w:type="dxa"/>
            </w:tcMar>
            <w:hideMark/>
          </w:tcPr>
          <w:p w:rsidR="0023665A" w:rsidRPr="0023665A" w:rsidRDefault="0023665A" w:rsidP="0023665A">
            <w:pPr>
              <w:spacing w:after="300" w:line="240" w:lineRule="auto"/>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1/26.10.2019</w:t>
            </w:r>
          </w:p>
        </w:tc>
      </w:tr>
    </w:tbl>
    <w:p w:rsidR="0023665A" w:rsidRPr="0023665A" w:rsidRDefault="0023665A" w:rsidP="0023665A">
      <w:pPr>
        <w:shd w:val="clear" w:color="auto" w:fill="FFFFFF"/>
        <w:spacing w:after="150" w:line="240" w:lineRule="auto"/>
        <w:rPr>
          <w:rFonts w:ascii="Times New Roman" w:eastAsia="Times New Roman" w:hAnsi="Times New Roman"/>
          <w:sz w:val="24"/>
          <w:szCs w:val="24"/>
          <w:lang w:val="bg-BG" w:eastAsia="bg-BG"/>
        </w:rPr>
      </w:pPr>
    </w:p>
    <w:p w:rsidR="0023665A" w:rsidRPr="0023665A" w:rsidRDefault="0023665A" w:rsidP="0023665A">
      <w:pPr>
        <w:shd w:val="clear" w:color="auto" w:fill="FFFFFF"/>
        <w:spacing w:after="150" w:line="240" w:lineRule="auto"/>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 xml:space="preserve">        Към заявлението са приложени: списък с имената</w:t>
      </w:r>
      <w:r w:rsidRPr="0023665A">
        <w:rPr>
          <w:rFonts w:ascii="Times New Roman" w:hAnsi="Times New Roman"/>
          <w:b/>
          <w:bCs/>
          <w:sz w:val="24"/>
          <w:szCs w:val="24"/>
          <w:shd w:val="clear" w:color="auto" w:fill="FFFFFF"/>
        </w:rPr>
        <w:t xml:space="preserve">, </w:t>
      </w:r>
      <w:proofErr w:type="spellStart"/>
      <w:r w:rsidRPr="0023665A">
        <w:rPr>
          <w:rFonts w:ascii="Times New Roman" w:hAnsi="Times New Roman"/>
          <w:bCs/>
          <w:sz w:val="24"/>
          <w:szCs w:val="24"/>
          <w:shd w:val="clear" w:color="auto" w:fill="FFFFFF"/>
        </w:rPr>
        <w:t>единния</w:t>
      </w:r>
      <w:proofErr w:type="spellEnd"/>
      <w:r w:rsidRPr="0023665A">
        <w:rPr>
          <w:rFonts w:ascii="Times New Roman" w:hAnsi="Times New Roman"/>
          <w:bCs/>
          <w:sz w:val="24"/>
          <w:szCs w:val="24"/>
          <w:shd w:val="clear" w:color="auto" w:fill="FFFFFF"/>
        </w:rPr>
        <w:t xml:space="preserve"> </w:t>
      </w:r>
      <w:proofErr w:type="spellStart"/>
      <w:r w:rsidRPr="0023665A">
        <w:rPr>
          <w:rFonts w:ascii="Times New Roman" w:hAnsi="Times New Roman"/>
          <w:bCs/>
          <w:sz w:val="24"/>
          <w:szCs w:val="24"/>
          <w:shd w:val="clear" w:color="auto" w:fill="FFFFFF"/>
        </w:rPr>
        <w:t>граждански</w:t>
      </w:r>
      <w:proofErr w:type="spellEnd"/>
      <w:r w:rsidRPr="0023665A">
        <w:rPr>
          <w:rFonts w:ascii="Times New Roman" w:hAnsi="Times New Roman"/>
          <w:bCs/>
          <w:sz w:val="24"/>
          <w:szCs w:val="24"/>
          <w:shd w:val="clear" w:color="auto" w:fill="FFFFFF"/>
        </w:rPr>
        <w:t xml:space="preserve"> </w:t>
      </w:r>
      <w:proofErr w:type="spellStart"/>
      <w:r w:rsidRPr="0023665A">
        <w:rPr>
          <w:rFonts w:ascii="Times New Roman" w:hAnsi="Times New Roman"/>
          <w:bCs/>
          <w:sz w:val="24"/>
          <w:szCs w:val="24"/>
          <w:shd w:val="clear" w:color="auto" w:fill="FFFFFF"/>
        </w:rPr>
        <w:t>номер</w:t>
      </w:r>
      <w:proofErr w:type="spellEnd"/>
      <w:r w:rsidRPr="0023665A">
        <w:rPr>
          <w:rFonts w:ascii="Times New Roman" w:hAnsi="Times New Roman"/>
          <w:bCs/>
          <w:sz w:val="24"/>
          <w:szCs w:val="24"/>
          <w:shd w:val="clear" w:color="auto" w:fill="FFFFFF"/>
        </w:rPr>
        <w:t xml:space="preserve">, </w:t>
      </w:r>
      <w:proofErr w:type="spellStart"/>
      <w:r w:rsidRPr="0023665A">
        <w:rPr>
          <w:rFonts w:ascii="Times New Roman" w:hAnsi="Times New Roman"/>
          <w:bCs/>
          <w:sz w:val="24"/>
          <w:szCs w:val="24"/>
          <w:shd w:val="clear" w:color="auto" w:fill="FFFFFF"/>
        </w:rPr>
        <w:t>номер</w:t>
      </w:r>
      <w:proofErr w:type="spellEnd"/>
      <w:r w:rsidRPr="0023665A">
        <w:rPr>
          <w:rFonts w:ascii="Times New Roman" w:hAnsi="Times New Roman"/>
          <w:bCs/>
          <w:sz w:val="24"/>
          <w:szCs w:val="24"/>
          <w:shd w:val="clear" w:color="auto" w:fill="FFFFFF"/>
        </w:rPr>
        <w:t xml:space="preserve"> и </w:t>
      </w:r>
      <w:proofErr w:type="spellStart"/>
      <w:r w:rsidRPr="0023665A">
        <w:rPr>
          <w:rFonts w:ascii="Times New Roman" w:hAnsi="Times New Roman"/>
          <w:bCs/>
          <w:sz w:val="24"/>
          <w:szCs w:val="24"/>
          <w:shd w:val="clear" w:color="auto" w:fill="FFFFFF"/>
        </w:rPr>
        <w:t>дата</w:t>
      </w:r>
      <w:proofErr w:type="spellEnd"/>
      <w:r w:rsidRPr="0023665A">
        <w:rPr>
          <w:rFonts w:ascii="Times New Roman" w:hAnsi="Times New Roman"/>
          <w:bCs/>
          <w:sz w:val="24"/>
          <w:szCs w:val="24"/>
          <w:shd w:val="clear" w:color="auto" w:fill="FFFFFF"/>
        </w:rPr>
        <w:t xml:space="preserve"> </w:t>
      </w:r>
      <w:proofErr w:type="spellStart"/>
      <w:r w:rsidRPr="0023665A">
        <w:rPr>
          <w:rFonts w:ascii="Times New Roman" w:hAnsi="Times New Roman"/>
          <w:bCs/>
          <w:sz w:val="24"/>
          <w:szCs w:val="24"/>
          <w:shd w:val="clear" w:color="auto" w:fill="FFFFFF"/>
        </w:rPr>
        <w:t>на</w:t>
      </w:r>
      <w:proofErr w:type="spellEnd"/>
      <w:r w:rsidRPr="0023665A">
        <w:rPr>
          <w:rFonts w:ascii="Times New Roman" w:hAnsi="Times New Roman"/>
          <w:bCs/>
          <w:sz w:val="24"/>
          <w:szCs w:val="24"/>
          <w:shd w:val="clear" w:color="auto" w:fill="FFFFFF"/>
        </w:rPr>
        <w:t xml:space="preserve"> </w:t>
      </w:r>
      <w:proofErr w:type="spellStart"/>
      <w:r w:rsidRPr="0023665A">
        <w:rPr>
          <w:rFonts w:ascii="Times New Roman" w:hAnsi="Times New Roman"/>
          <w:bCs/>
          <w:sz w:val="24"/>
          <w:szCs w:val="24"/>
          <w:shd w:val="clear" w:color="auto" w:fill="FFFFFF"/>
        </w:rPr>
        <w:t>пълномощното</w:t>
      </w:r>
      <w:proofErr w:type="spellEnd"/>
      <w:r w:rsidRPr="0023665A">
        <w:rPr>
          <w:rFonts w:ascii="Times New Roman" w:hAnsi="Times New Roman"/>
          <w:bCs/>
          <w:sz w:val="24"/>
          <w:szCs w:val="24"/>
          <w:shd w:val="clear" w:color="auto" w:fill="FFFFFF"/>
        </w:rPr>
        <w:t xml:space="preserve"> </w:t>
      </w:r>
      <w:proofErr w:type="spellStart"/>
      <w:r w:rsidRPr="0023665A">
        <w:rPr>
          <w:rFonts w:ascii="Times New Roman" w:hAnsi="Times New Roman"/>
          <w:bCs/>
          <w:sz w:val="24"/>
          <w:szCs w:val="24"/>
          <w:shd w:val="clear" w:color="auto" w:fill="FFFFFF"/>
        </w:rPr>
        <w:t>на</w:t>
      </w:r>
      <w:proofErr w:type="spellEnd"/>
      <w:r w:rsidRPr="0023665A">
        <w:rPr>
          <w:rFonts w:ascii="Times New Roman" w:hAnsi="Times New Roman"/>
          <w:bCs/>
          <w:sz w:val="24"/>
          <w:szCs w:val="24"/>
          <w:shd w:val="clear" w:color="auto" w:fill="FFFFFF"/>
        </w:rPr>
        <w:t xml:space="preserve"> </w:t>
      </w:r>
      <w:proofErr w:type="spellStart"/>
      <w:r w:rsidRPr="0023665A">
        <w:rPr>
          <w:rFonts w:ascii="Times New Roman" w:hAnsi="Times New Roman"/>
          <w:bCs/>
          <w:sz w:val="24"/>
          <w:szCs w:val="24"/>
          <w:shd w:val="clear" w:color="auto" w:fill="FFFFFF"/>
        </w:rPr>
        <w:t>лицата</w:t>
      </w:r>
      <w:proofErr w:type="spellEnd"/>
      <w:r w:rsidRPr="0023665A">
        <w:rPr>
          <w:rFonts w:ascii="Times New Roman" w:eastAsia="Times New Roman" w:hAnsi="Times New Roman"/>
          <w:sz w:val="24"/>
          <w:szCs w:val="24"/>
          <w:lang w:val="bg-BG" w:eastAsia="bg-BG"/>
        </w:rPr>
        <w:t xml:space="preserve"> – на хартия в 1 екземпляр и на технически носител в EXCEL формат.</w:t>
      </w:r>
    </w:p>
    <w:p w:rsidR="0023665A" w:rsidRPr="0023665A" w:rsidRDefault="0023665A" w:rsidP="0023665A">
      <w:pPr>
        <w:shd w:val="clear" w:color="auto" w:fill="FFFFFF"/>
        <w:spacing w:after="150" w:line="240" w:lineRule="auto"/>
        <w:jc w:val="both"/>
        <w:rPr>
          <w:rFonts w:ascii="Times New Roman" w:hAnsi="Times New Roman"/>
          <w:sz w:val="24"/>
          <w:szCs w:val="24"/>
          <w:shd w:val="clear" w:color="auto" w:fill="FFFFFF"/>
        </w:rPr>
      </w:pPr>
      <w:r w:rsidRPr="0023665A">
        <w:rPr>
          <w:rFonts w:ascii="Times New Roman" w:eastAsia="Times New Roman" w:hAnsi="Times New Roman"/>
          <w:sz w:val="24"/>
          <w:szCs w:val="24"/>
          <w:lang w:val="bg-BG" w:eastAsia="bg-BG"/>
        </w:rPr>
        <w:t xml:space="preserve">        Изпълнени са изискванията на Решение № 1080-МИ от 12.09.2019 г.  на ЦИК за </w:t>
      </w:r>
      <w:proofErr w:type="spellStart"/>
      <w:r w:rsidRPr="0023665A">
        <w:rPr>
          <w:rFonts w:ascii="Times New Roman" w:hAnsi="Times New Roman"/>
          <w:sz w:val="24"/>
          <w:szCs w:val="24"/>
          <w:shd w:val="clear" w:color="auto" w:fill="FFFFFF"/>
        </w:rPr>
        <w:t>условията</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реда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участие</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застъпници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кандидатски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листи</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представители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партии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коалиции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местни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коалиции</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инициативни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комитети</w:t>
      </w:r>
      <w:proofErr w:type="spellEnd"/>
      <w:r w:rsidRPr="0023665A">
        <w:rPr>
          <w:rFonts w:ascii="Times New Roman" w:hAnsi="Times New Roman"/>
          <w:sz w:val="24"/>
          <w:szCs w:val="24"/>
          <w:shd w:val="clear" w:color="auto" w:fill="FFFFFF"/>
        </w:rPr>
        <w:t xml:space="preserve"> в </w:t>
      </w:r>
      <w:proofErr w:type="spellStart"/>
      <w:r w:rsidRPr="0023665A">
        <w:rPr>
          <w:rFonts w:ascii="Times New Roman" w:hAnsi="Times New Roman"/>
          <w:sz w:val="24"/>
          <w:szCs w:val="24"/>
          <w:shd w:val="clear" w:color="auto" w:fill="FFFFFF"/>
        </w:rPr>
        <w:t>изборите</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общински</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съветници</w:t>
      </w:r>
      <w:proofErr w:type="spellEnd"/>
      <w:r w:rsidRPr="0023665A">
        <w:rPr>
          <w:rFonts w:ascii="Times New Roman" w:hAnsi="Times New Roman"/>
          <w:sz w:val="24"/>
          <w:szCs w:val="24"/>
          <w:shd w:val="clear" w:color="auto" w:fill="FFFFFF"/>
        </w:rPr>
        <w:t xml:space="preserve"> и </w:t>
      </w:r>
      <w:proofErr w:type="spellStart"/>
      <w:r w:rsidRPr="0023665A">
        <w:rPr>
          <w:rFonts w:ascii="Times New Roman" w:hAnsi="Times New Roman"/>
          <w:sz w:val="24"/>
          <w:szCs w:val="24"/>
          <w:shd w:val="clear" w:color="auto" w:fill="FFFFFF"/>
        </w:rPr>
        <w:t>за</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кметове</w:t>
      </w:r>
      <w:proofErr w:type="spellEnd"/>
      <w:r w:rsidRPr="0023665A">
        <w:rPr>
          <w:rFonts w:ascii="Times New Roman" w:hAnsi="Times New Roman"/>
          <w:sz w:val="24"/>
          <w:szCs w:val="24"/>
          <w:shd w:val="clear" w:color="auto" w:fill="FFFFFF"/>
        </w:rPr>
        <w:t xml:space="preserve"> </w:t>
      </w:r>
      <w:proofErr w:type="spellStart"/>
      <w:r w:rsidRPr="0023665A">
        <w:rPr>
          <w:rFonts w:ascii="Times New Roman" w:hAnsi="Times New Roman"/>
          <w:sz w:val="24"/>
          <w:szCs w:val="24"/>
          <w:shd w:val="clear" w:color="auto" w:fill="FFFFFF"/>
        </w:rPr>
        <w:t>на</w:t>
      </w:r>
      <w:proofErr w:type="spellEnd"/>
      <w:r w:rsidRPr="0023665A">
        <w:rPr>
          <w:rFonts w:ascii="Times New Roman" w:hAnsi="Times New Roman"/>
          <w:sz w:val="24"/>
          <w:szCs w:val="24"/>
          <w:shd w:val="clear" w:color="auto" w:fill="FFFFFF"/>
        </w:rPr>
        <w:t xml:space="preserve"> 27 </w:t>
      </w:r>
      <w:proofErr w:type="spellStart"/>
      <w:r w:rsidRPr="0023665A">
        <w:rPr>
          <w:rFonts w:ascii="Times New Roman" w:hAnsi="Times New Roman"/>
          <w:sz w:val="24"/>
          <w:szCs w:val="24"/>
          <w:shd w:val="clear" w:color="auto" w:fill="FFFFFF"/>
        </w:rPr>
        <w:t>октомври</w:t>
      </w:r>
      <w:proofErr w:type="spellEnd"/>
      <w:r w:rsidRPr="0023665A">
        <w:rPr>
          <w:rFonts w:ascii="Times New Roman" w:hAnsi="Times New Roman"/>
          <w:sz w:val="24"/>
          <w:szCs w:val="24"/>
          <w:shd w:val="clear" w:color="auto" w:fill="FFFFFF"/>
        </w:rPr>
        <w:t xml:space="preserve"> 2019 г.</w:t>
      </w:r>
    </w:p>
    <w:p w:rsidR="0023665A" w:rsidRPr="0023665A" w:rsidRDefault="0023665A" w:rsidP="0023665A">
      <w:pPr>
        <w:shd w:val="clear" w:color="auto" w:fill="FFFFFF"/>
        <w:spacing w:after="150" w:line="240" w:lineRule="auto"/>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 xml:space="preserve">        Общинска избирателна комисия Ихтиман, имайки предвид разпоредбата на чл. 124, ал. 4, от ИК,  счита, че предложените представители следва да бъдат регистрирани, като такива на кандидатските листи за общински съветници, регистрирани от </w:t>
      </w:r>
      <w:r w:rsidRPr="0023665A">
        <w:rPr>
          <w:rFonts w:ascii="Times New Roman" w:hAnsi="Times New Roman"/>
          <w:sz w:val="24"/>
          <w:szCs w:val="24"/>
          <w:shd w:val="clear" w:color="auto" w:fill="FFFFFF"/>
          <w:lang w:val="bg-BG"/>
        </w:rPr>
        <w:t>ПП</w:t>
      </w:r>
      <w:r w:rsidRPr="0023665A">
        <w:rPr>
          <w:rFonts w:ascii="Times New Roman" w:hAnsi="Times New Roman"/>
          <w:sz w:val="24"/>
          <w:szCs w:val="24"/>
          <w:shd w:val="clear" w:color="auto" w:fill="FFFFFF"/>
        </w:rPr>
        <w:t xml:space="preserve"> „</w:t>
      </w:r>
      <w:r w:rsidRPr="0023665A">
        <w:rPr>
          <w:rFonts w:ascii="Times New Roman" w:hAnsi="Times New Roman"/>
          <w:sz w:val="24"/>
          <w:szCs w:val="24"/>
          <w:shd w:val="clear" w:color="auto" w:fill="FFFFFF"/>
          <w:lang w:val="bg-BG"/>
        </w:rPr>
        <w:t>ДВИЖЕНИЕ БЪЛГАРИЯ НА ГРАЖДАНИТЕ</w:t>
      </w:r>
      <w:r w:rsidRPr="0023665A">
        <w:rPr>
          <w:rFonts w:ascii="Times New Roman" w:hAnsi="Times New Roman"/>
          <w:sz w:val="24"/>
          <w:szCs w:val="24"/>
          <w:shd w:val="clear" w:color="auto" w:fill="FFFFFF"/>
        </w:rPr>
        <w:t xml:space="preserve">“ </w:t>
      </w:r>
      <w:r w:rsidRPr="0023665A">
        <w:rPr>
          <w:rFonts w:ascii="Times New Roman" w:eastAsia="Times New Roman" w:hAnsi="Times New Roman"/>
          <w:sz w:val="24"/>
          <w:szCs w:val="24"/>
          <w:lang w:val="bg-BG" w:eastAsia="bg-BG"/>
        </w:rPr>
        <w:t>в ОИК-Ихтиман за изборите за общински съветници и кметове, които ще се произведат на 27 октомври 2019 г.</w:t>
      </w:r>
    </w:p>
    <w:p w:rsidR="0023665A" w:rsidRPr="0023665A" w:rsidRDefault="0023665A" w:rsidP="0023665A">
      <w:pPr>
        <w:shd w:val="clear" w:color="auto" w:fill="FFFFFF"/>
        <w:spacing w:after="150" w:line="240" w:lineRule="auto"/>
        <w:jc w:val="both"/>
        <w:rPr>
          <w:rFonts w:ascii="Times New Roman" w:eastAsia="Times New Roman" w:hAnsi="Times New Roman"/>
          <w:b/>
          <w:bCs/>
          <w:sz w:val="24"/>
          <w:szCs w:val="24"/>
          <w:u w:val="single"/>
          <w:lang w:val="bg-BG" w:eastAsia="bg-BG"/>
        </w:rPr>
      </w:pPr>
      <w:r w:rsidRPr="0023665A">
        <w:rPr>
          <w:rFonts w:ascii="Times New Roman" w:eastAsia="Times New Roman" w:hAnsi="Times New Roman"/>
          <w:sz w:val="24"/>
          <w:szCs w:val="24"/>
          <w:lang w:val="bg-BG" w:eastAsia="bg-BG"/>
        </w:rPr>
        <w:t xml:space="preserve">        На основание чл. 124, ал. 4   от Изборния кодекс и Решение № 1080-МИ от 12.09.2019 г.  на ЦИК, Общинска избирателна комисия Ихтиман</w:t>
      </w:r>
      <w:bookmarkStart w:id="1" w:name="_GoBack"/>
      <w:bookmarkEnd w:id="1"/>
    </w:p>
    <w:p w:rsidR="0023665A" w:rsidRPr="0023665A" w:rsidRDefault="0023665A" w:rsidP="0023665A">
      <w:pPr>
        <w:shd w:val="clear" w:color="auto" w:fill="FFFFFF"/>
        <w:spacing w:after="150" w:line="240" w:lineRule="auto"/>
        <w:jc w:val="center"/>
        <w:rPr>
          <w:rFonts w:ascii="Times New Roman" w:eastAsia="Times New Roman" w:hAnsi="Times New Roman"/>
          <w:sz w:val="24"/>
          <w:szCs w:val="24"/>
          <w:u w:val="single"/>
          <w:lang w:val="bg-BG" w:eastAsia="bg-BG"/>
        </w:rPr>
      </w:pPr>
      <w:r w:rsidRPr="0023665A">
        <w:rPr>
          <w:rFonts w:ascii="Times New Roman" w:eastAsia="Times New Roman" w:hAnsi="Times New Roman"/>
          <w:b/>
          <w:bCs/>
          <w:sz w:val="24"/>
          <w:szCs w:val="24"/>
          <w:u w:val="single"/>
          <w:lang w:val="bg-BG" w:eastAsia="bg-BG"/>
        </w:rPr>
        <w:t>Р Е Ш И:</w:t>
      </w:r>
    </w:p>
    <w:p w:rsidR="0023665A" w:rsidRPr="0023665A" w:rsidRDefault="0023665A" w:rsidP="0023665A">
      <w:pPr>
        <w:shd w:val="clear" w:color="auto" w:fill="FFFFFF"/>
        <w:spacing w:after="150" w:line="240" w:lineRule="auto"/>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            РЕГИСТРИРА заявените със заявление с вх. № 94 от 26.10.201</w:t>
      </w:r>
      <w:r w:rsidRPr="0023665A">
        <w:rPr>
          <w:rFonts w:ascii="Times New Roman" w:eastAsia="Times New Roman" w:hAnsi="Times New Roman"/>
          <w:sz w:val="24"/>
          <w:szCs w:val="24"/>
          <w:lang w:eastAsia="bg-BG"/>
        </w:rPr>
        <w:t>9</w:t>
      </w:r>
      <w:r w:rsidRPr="0023665A">
        <w:rPr>
          <w:rFonts w:ascii="Times New Roman" w:eastAsia="Times New Roman" w:hAnsi="Times New Roman"/>
          <w:sz w:val="24"/>
          <w:szCs w:val="24"/>
          <w:lang w:val="bg-BG" w:eastAsia="bg-BG"/>
        </w:rPr>
        <w:t xml:space="preserve"> г. упълномощени представители на кандидатските листи за общински съветници, регистрирани от </w:t>
      </w:r>
      <w:r w:rsidRPr="0023665A">
        <w:rPr>
          <w:rFonts w:ascii="Times New Roman" w:hAnsi="Times New Roman"/>
          <w:sz w:val="24"/>
          <w:szCs w:val="24"/>
          <w:shd w:val="clear" w:color="auto" w:fill="FFFFFF"/>
          <w:lang w:val="bg-BG"/>
        </w:rPr>
        <w:t>ПП</w:t>
      </w:r>
      <w:r w:rsidRPr="0023665A">
        <w:rPr>
          <w:rFonts w:ascii="Times New Roman" w:hAnsi="Times New Roman"/>
          <w:sz w:val="24"/>
          <w:szCs w:val="24"/>
          <w:shd w:val="clear" w:color="auto" w:fill="FFFFFF"/>
        </w:rPr>
        <w:t xml:space="preserve"> „</w:t>
      </w:r>
      <w:r w:rsidRPr="0023665A">
        <w:rPr>
          <w:rFonts w:ascii="Times New Roman" w:hAnsi="Times New Roman"/>
          <w:sz w:val="24"/>
          <w:szCs w:val="24"/>
          <w:shd w:val="clear" w:color="auto" w:fill="FFFFFF"/>
          <w:lang w:val="bg-BG"/>
        </w:rPr>
        <w:t>ДВИЖЕНИЕ БЪЛГАРИЯ НА ГРАЖДАНИТЕ</w:t>
      </w:r>
      <w:r w:rsidRPr="0023665A">
        <w:rPr>
          <w:rFonts w:ascii="Times New Roman" w:hAnsi="Times New Roman"/>
          <w:sz w:val="24"/>
          <w:szCs w:val="24"/>
          <w:shd w:val="clear" w:color="auto" w:fill="FFFFFF"/>
        </w:rPr>
        <w:t xml:space="preserve">“ </w:t>
      </w:r>
      <w:r w:rsidRPr="0023665A">
        <w:rPr>
          <w:rFonts w:ascii="Times New Roman" w:eastAsia="Times New Roman" w:hAnsi="Times New Roman"/>
          <w:sz w:val="24"/>
          <w:szCs w:val="24"/>
          <w:lang w:val="bg-BG" w:eastAsia="bg-BG"/>
        </w:rPr>
        <w:t>в ОИК-Ихтиман за изборите за общински съветници и кметове, които ще се произведат на 27 октомври 2019 г.</w:t>
      </w:r>
    </w:p>
    <w:p w:rsidR="0023665A" w:rsidRPr="0023665A" w:rsidRDefault="0023665A" w:rsidP="0023665A">
      <w:pPr>
        <w:shd w:val="clear" w:color="auto" w:fill="FFFFFF"/>
        <w:spacing w:after="150" w:line="240" w:lineRule="auto"/>
        <w:jc w:val="both"/>
        <w:rPr>
          <w:rFonts w:ascii="Times New Roman" w:eastAsia="Times New Roman" w:hAnsi="Times New Roman"/>
          <w:sz w:val="24"/>
          <w:szCs w:val="24"/>
          <w:lang w:val="bg-BG" w:eastAsia="bg-BG"/>
        </w:rPr>
      </w:pPr>
      <w:r w:rsidRPr="0023665A">
        <w:rPr>
          <w:rFonts w:ascii="Times New Roman" w:eastAsia="Times New Roman" w:hAnsi="Times New Roman"/>
          <w:sz w:val="24"/>
          <w:szCs w:val="24"/>
          <w:lang w:val="bg-BG" w:eastAsia="bg-BG"/>
        </w:rPr>
        <w:t xml:space="preserve">            Решението може да се обжалва пред Централната избирателна комисия в срок до три дни от обявяването му.</w:t>
      </w:r>
    </w:p>
    <w:p w:rsidR="00021EA1" w:rsidRPr="00521288" w:rsidRDefault="00021EA1" w:rsidP="00521288">
      <w:pPr>
        <w:spacing w:after="150" w:line="240" w:lineRule="auto"/>
        <w:jc w:val="both"/>
        <w:rPr>
          <w:rFonts w:ascii="Times New Roman" w:eastAsia="Times New Roman" w:hAnsi="Times New Roman"/>
          <w:sz w:val="24"/>
          <w:szCs w:val="24"/>
          <w:lang w:val="bg-BG" w:eastAsia="bg-BG"/>
        </w:rPr>
      </w:pPr>
    </w:p>
    <w:p w:rsidR="005E3E6E" w:rsidRPr="001366A8" w:rsidRDefault="005E3E6E" w:rsidP="005E3E6E">
      <w:pPr>
        <w:spacing w:after="150" w:line="240" w:lineRule="auto"/>
        <w:jc w:val="both"/>
        <w:rPr>
          <w:rFonts w:ascii="Times New Roman" w:eastAsia="Times New Roman" w:hAnsi="Times New Roman"/>
          <w:sz w:val="24"/>
          <w:szCs w:val="24"/>
          <w:lang w:val="bg-BG" w:eastAsia="bg-BG"/>
        </w:rPr>
      </w:pPr>
      <w:r w:rsidRPr="001366A8">
        <w:rPr>
          <w:rFonts w:ascii="Times New Roman" w:eastAsia="Times New Roman" w:hAnsi="Times New Roman"/>
          <w:sz w:val="24"/>
          <w:szCs w:val="24"/>
          <w:lang w:val="bg-BG" w:eastAsia="bg-BG"/>
        </w:rPr>
        <w:t>Председател: Иво  Тодоров</w:t>
      </w:r>
    </w:p>
    <w:p w:rsidR="005E3E6E" w:rsidRPr="001366A8" w:rsidRDefault="005E3E6E" w:rsidP="005E3E6E">
      <w:pPr>
        <w:spacing w:after="150" w:line="240" w:lineRule="auto"/>
        <w:jc w:val="both"/>
        <w:rPr>
          <w:rFonts w:ascii="Times New Roman" w:eastAsia="Times New Roman" w:hAnsi="Times New Roman"/>
          <w:sz w:val="24"/>
          <w:szCs w:val="24"/>
          <w:lang w:val="bg-BG" w:eastAsia="bg-BG"/>
        </w:rPr>
      </w:pPr>
    </w:p>
    <w:p w:rsidR="005E3E6E" w:rsidRPr="001366A8" w:rsidRDefault="005E3E6E" w:rsidP="005E3E6E">
      <w:pPr>
        <w:spacing w:after="150" w:line="240" w:lineRule="auto"/>
        <w:jc w:val="both"/>
        <w:rPr>
          <w:rFonts w:ascii="Times New Roman" w:eastAsia="Times New Roman" w:hAnsi="Times New Roman"/>
          <w:sz w:val="24"/>
          <w:szCs w:val="24"/>
          <w:lang w:val="bg-BG" w:eastAsia="bg-BG"/>
        </w:rPr>
      </w:pPr>
      <w:r w:rsidRPr="001366A8">
        <w:rPr>
          <w:rFonts w:ascii="Times New Roman" w:eastAsia="Times New Roman" w:hAnsi="Times New Roman"/>
          <w:sz w:val="24"/>
          <w:szCs w:val="24"/>
          <w:lang w:val="bg-BG" w:eastAsia="bg-BG"/>
        </w:rPr>
        <w:t>Секретар: Антоанета Попова</w:t>
      </w:r>
    </w:p>
    <w:p w:rsidR="00EF5147" w:rsidRPr="00B77E13" w:rsidRDefault="00EF5147" w:rsidP="00BC0101">
      <w:pPr>
        <w:spacing w:before="240" w:after="240" w:line="240" w:lineRule="auto"/>
        <w:ind w:left="975" w:right="975"/>
        <w:jc w:val="center"/>
      </w:pPr>
    </w:p>
    <w:sectPr w:rsidR="00EF5147" w:rsidRPr="00B77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4348"/>
    <w:multiLevelType w:val="multilevel"/>
    <w:tmpl w:val="D4BA8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A7419"/>
    <w:multiLevelType w:val="multilevel"/>
    <w:tmpl w:val="2F36BB06"/>
    <w:lvl w:ilvl="0">
      <w:start w:val="1"/>
      <w:numFmt w:val="decimal"/>
      <w:lvlText w:val="%1."/>
      <w:lvlJc w:val="left"/>
      <w:pPr>
        <w:tabs>
          <w:tab w:val="num" w:pos="720"/>
        </w:tabs>
        <w:ind w:left="720" w:hanging="360"/>
      </w:pPr>
      <w:rPr>
        <w:rFonts w:ascii="Helvetica" w:eastAsia="Times New Roman" w:hAnsi="Helvetica" w:cs="Helvetica"/>
      </w:rPr>
    </w:lvl>
    <w:lvl w:ilvl="1">
      <w:start w:val="1"/>
      <w:numFmt w:val="bullet"/>
      <w:lvlText w:val="-"/>
      <w:lvlJc w:val="left"/>
      <w:pPr>
        <w:ind w:left="1440" w:hanging="360"/>
      </w:pPr>
      <w:rPr>
        <w:rFonts w:ascii="Helvetica" w:eastAsia="Times New Roman" w:hAnsi="Helvetica"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756878"/>
    <w:multiLevelType w:val="multilevel"/>
    <w:tmpl w:val="323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01C4F"/>
    <w:multiLevelType w:val="multilevel"/>
    <w:tmpl w:val="BD94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D0654D"/>
    <w:multiLevelType w:val="multilevel"/>
    <w:tmpl w:val="ED60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431198"/>
    <w:multiLevelType w:val="multilevel"/>
    <w:tmpl w:val="3E5CC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D7B95"/>
    <w:multiLevelType w:val="multilevel"/>
    <w:tmpl w:val="CF50E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10B67"/>
    <w:multiLevelType w:val="hybridMultilevel"/>
    <w:tmpl w:val="437AFD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01E6783"/>
    <w:multiLevelType w:val="hybridMultilevel"/>
    <w:tmpl w:val="62B4E9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2B63869"/>
    <w:multiLevelType w:val="hybridMultilevel"/>
    <w:tmpl w:val="FE6871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CF87C6C"/>
    <w:multiLevelType w:val="hybridMultilevel"/>
    <w:tmpl w:val="077C6BA0"/>
    <w:lvl w:ilvl="0" w:tplc="9C7013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0"/>
  </w:num>
  <w:num w:numId="5">
    <w:abstractNumId w:val="6"/>
  </w:num>
  <w:num w:numId="6">
    <w:abstractNumId w:val="5"/>
  </w:num>
  <w:num w:numId="7">
    <w:abstractNumId w:val="8"/>
  </w:num>
  <w:num w:numId="8">
    <w:abstractNumId w:val="2"/>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D6"/>
    <w:rsid w:val="00021EA1"/>
    <w:rsid w:val="00065A3B"/>
    <w:rsid w:val="001001D6"/>
    <w:rsid w:val="00105B45"/>
    <w:rsid w:val="00110D84"/>
    <w:rsid w:val="001366A8"/>
    <w:rsid w:val="00171C3C"/>
    <w:rsid w:val="0019632A"/>
    <w:rsid w:val="001C6437"/>
    <w:rsid w:val="001C723B"/>
    <w:rsid w:val="001D6C15"/>
    <w:rsid w:val="001E035E"/>
    <w:rsid w:val="0023665A"/>
    <w:rsid w:val="002B2788"/>
    <w:rsid w:val="002B3EFA"/>
    <w:rsid w:val="00413913"/>
    <w:rsid w:val="00434550"/>
    <w:rsid w:val="0048322D"/>
    <w:rsid w:val="00493614"/>
    <w:rsid w:val="004F7991"/>
    <w:rsid w:val="00515274"/>
    <w:rsid w:val="00521288"/>
    <w:rsid w:val="00591F28"/>
    <w:rsid w:val="005B0508"/>
    <w:rsid w:val="005C24D5"/>
    <w:rsid w:val="005E3E6E"/>
    <w:rsid w:val="0066783C"/>
    <w:rsid w:val="007661CE"/>
    <w:rsid w:val="007921E1"/>
    <w:rsid w:val="007B7FA1"/>
    <w:rsid w:val="007C3121"/>
    <w:rsid w:val="007F2BFB"/>
    <w:rsid w:val="008144ED"/>
    <w:rsid w:val="00821BC1"/>
    <w:rsid w:val="00844FBE"/>
    <w:rsid w:val="008D2F13"/>
    <w:rsid w:val="00975780"/>
    <w:rsid w:val="00991DCD"/>
    <w:rsid w:val="009D380C"/>
    <w:rsid w:val="009F2EF7"/>
    <w:rsid w:val="009F5067"/>
    <w:rsid w:val="00A42489"/>
    <w:rsid w:val="00A43DB1"/>
    <w:rsid w:val="00AD0D0C"/>
    <w:rsid w:val="00AF1205"/>
    <w:rsid w:val="00B27647"/>
    <w:rsid w:val="00B7101F"/>
    <w:rsid w:val="00B77E13"/>
    <w:rsid w:val="00BC0101"/>
    <w:rsid w:val="00C42FC3"/>
    <w:rsid w:val="00C73BD8"/>
    <w:rsid w:val="00CA1D4F"/>
    <w:rsid w:val="00CB07F0"/>
    <w:rsid w:val="00CB1435"/>
    <w:rsid w:val="00CF43BA"/>
    <w:rsid w:val="00D974B9"/>
    <w:rsid w:val="00DC14AF"/>
    <w:rsid w:val="00E0483E"/>
    <w:rsid w:val="00E540A7"/>
    <w:rsid w:val="00E876D5"/>
    <w:rsid w:val="00EF5147"/>
    <w:rsid w:val="00F205C2"/>
    <w:rsid w:val="00F64845"/>
    <w:rsid w:val="00F901CC"/>
    <w:rsid w:val="00FC4856"/>
    <w:rsid w:val="00FD26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0E35"/>
  <w15:chartTrackingRefBased/>
  <w15:docId w15:val="{C562D401-B420-4A1F-96EB-D08525B7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1D6"/>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link w:val="1"/>
    <w:rsid w:val="001001D6"/>
    <w:rPr>
      <w:spacing w:val="4"/>
      <w:sz w:val="21"/>
      <w:szCs w:val="21"/>
      <w:shd w:val="clear" w:color="auto" w:fill="FFFFFF"/>
    </w:rPr>
  </w:style>
  <w:style w:type="paragraph" w:customStyle="1" w:styleId="1">
    <w:name w:val="Основен текст1"/>
    <w:basedOn w:val="a"/>
    <w:link w:val="a3"/>
    <w:rsid w:val="001001D6"/>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4">
    <w:name w:val="List Paragraph"/>
    <w:basedOn w:val="a"/>
    <w:uiPriority w:val="34"/>
    <w:qFormat/>
    <w:rsid w:val="001001D6"/>
    <w:pPr>
      <w:ind w:left="708"/>
    </w:pPr>
  </w:style>
  <w:style w:type="paragraph" w:styleId="a5">
    <w:name w:val="Normal (Web)"/>
    <w:basedOn w:val="a"/>
    <w:uiPriority w:val="99"/>
    <w:unhideWhenUsed/>
    <w:rsid w:val="00F205C2"/>
    <w:rPr>
      <w:rFonts w:ascii="Times New Roman" w:hAnsi="Times New Roman"/>
      <w:sz w:val="24"/>
      <w:szCs w:val="24"/>
    </w:rPr>
  </w:style>
  <w:style w:type="character" w:styleId="a6">
    <w:name w:val="Strong"/>
    <w:basedOn w:val="a0"/>
    <w:uiPriority w:val="22"/>
    <w:qFormat/>
    <w:rsid w:val="005C24D5"/>
    <w:rPr>
      <w:b/>
      <w:bCs/>
    </w:rPr>
  </w:style>
  <w:style w:type="paragraph" w:styleId="a7">
    <w:name w:val="Balloon Text"/>
    <w:basedOn w:val="a"/>
    <w:link w:val="a8"/>
    <w:uiPriority w:val="99"/>
    <w:semiHidden/>
    <w:unhideWhenUsed/>
    <w:rsid w:val="007C3121"/>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7C312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4806">
      <w:bodyDiv w:val="1"/>
      <w:marLeft w:val="0"/>
      <w:marRight w:val="0"/>
      <w:marTop w:val="0"/>
      <w:marBottom w:val="0"/>
      <w:divBdr>
        <w:top w:val="none" w:sz="0" w:space="0" w:color="auto"/>
        <w:left w:val="none" w:sz="0" w:space="0" w:color="auto"/>
        <w:bottom w:val="none" w:sz="0" w:space="0" w:color="auto"/>
        <w:right w:val="none" w:sz="0" w:space="0" w:color="auto"/>
      </w:divBdr>
    </w:div>
    <w:div w:id="387609764">
      <w:bodyDiv w:val="1"/>
      <w:marLeft w:val="0"/>
      <w:marRight w:val="0"/>
      <w:marTop w:val="0"/>
      <w:marBottom w:val="0"/>
      <w:divBdr>
        <w:top w:val="none" w:sz="0" w:space="0" w:color="auto"/>
        <w:left w:val="none" w:sz="0" w:space="0" w:color="auto"/>
        <w:bottom w:val="none" w:sz="0" w:space="0" w:color="auto"/>
        <w:right w:val="none" w:sz="0" w:space="0" w:color="auto"/>
      </w:divBdr>
    </w:div>
    <w:div w:id="698311732">
      <w:bodyDiv w:val="1"/>
      <w:marLeft w:val="0"/>
      <w:marRight w:val="0"/>
      <w:marTop w:val="0"/>
      <w:marBottom w:val="0"/>
      <w:divBdr>
        <w:top w:val="none" w:sz="0" w:space="0" w:color="auto"/>
        <w:left w:val="none" w:sz="0" w:space="0" w:color="auto"/>
        <w:bottom w:val="none" w:sz="0" w:space="0" w:color="auto"/>
        <w:right w:val="none" w:sz="0" w:space="0" w:color="auto"/>
      </w:divBdr>
    </w:div>
    <w:div w:id="818375991">
      <w:bodyDiv w:val="1"/>
      <w:marLeft w:val="0"/>
      <w:marRight w:val="0"/>
      <w:marTop w:val="0"/>
      <w:marBottom w:val="0"/>
      <w:divBdr>
        <w:top w:val="none" w:sz="0" w:space="0" w:color="auto"/>
        <w:left w:val="none" w:sz="0" w:space="0" w:color="auto"/>
        <w:bottom w:val="none" w:sz="0" w:space="0" w:color="auto"/>
        <w:right w:val="none" w:sz="0" w:space="0" w:color="auto"/>
      </w:divBdr>
    </w:div>
    <w:div w:id="838079033">
      <w:bodyDiv w:val="1"/>
      <w:marLeft w:val="0"/>
      <w:marRight w:val="0"/>
      <w:marTop w:val="0"/>
      <w:marBottom w:val="0"/>
      <w:divBdr>
        <w:top w:val="none" w:sz="0" w:space="0" w:color="auto"/>
        <w:left w:val="none" w:sz="0" w:space="0" w:color="auto"/>
        <w:bottom w:val="none" w:sz="0" w:space="0" w:color="auto"/>
        <w:right w:val="none" w:sz="0" w:space="0" w:color="auto"/>
      </w:divBdr>
    </w:div>
    <w:div w:id="897515976">
      <w:bodyDiv w:val="1"/>
      <w:marLeft w:val="0"/>
      <w:marRight w:val="0"/>
      <w:marTop w:val="0"/>
      <w:marBottom w:val="0"/>
      <w:divBdr>
        <w:top w:val="none" w:sz="0" w:space="0" w:color="auto"/>
        <w:left w:val="none" w:sz="0" w:space="0" w:color="auto"/>
        <w:bottom w:val="none" w:sz="0" w:space="0" w:color="auto"/>
        <w:right w:val="none" w:sz="0" w:space="0" w:color="auto"/>
      </w:divBdr>
    </w:div>
    <w:div w:id="1235239780">
      <w:bodyDiv w:val="1"/>
      <w:marLeft w:val="0"/>
      <w:marRight w:val="0"/>
      <w:marTop w:val="0"/>
      <w:marBottom w:val="0"/>
      <w:divBdr>
        <w:top w:val="none" w:sz="0" w:space="0" w:color="auto"/>
        <w:left w:val="none" w:sz="0" w:space="0" w:color="auto"/>
        <w:bottom w:val="none" w:sz="0" w:space="0" w:color="auto"/>
        <w:right w:val="none" w:sz="0" w:space="0" w:color="auto"/>
      </w:divBdr>
    </w:div>
    <w:div w:id="1536577596">
      <w:bodyDiv w:val="1"/>
      <w:marLeft w:val="0"/>
      <w:marRight w:val="0"/>
      <w:marTop w:val="0"/>
      <w:marBottom w:val="0"/>
      <w:divBdr>
        <w:top w:val="none" w:sz="0" w:space="0" w:color="auto"/>
        <w:left w:val="none" w:sz="0" w:space="0" w:color="auto"/>
        <w:bottom w:val="none" w:sz="0" w:space="0" w:color="auto"/>
        <w:right w:val="none" w:sz="0" w:space="0" w:color="auto"/>
      </w:divBdr>
    </w:div>
    <w:div w:id="1871186863">
      <w:bodyDiv w:val="1"/>
      <w:marLeft w:val="0"/>
      <w:marRight w:val="0"/>
      <w:marTop w:val="0"/>
      <w:marBottom w:val="0"/>
      <w:divBdr>
        <w:top w:val="none" w:sz="0" w:space="0" w:color="auto"/>
        <w:left w:val="none" w:sz="0" w:space="0" w:color="auto"/>
        <w:bottom w:val="none" w:sz="0" w:space="0" w:color="auto"/>
        <w:right w:val="none" w:sz="0" w:space="0" w:color="auto"/>
      </w:divBdr>
    </w:div>
    <w:div w:id="1893080657">
      <w:bodyDiv w:val="1"/>
      <w:marLeft w:val="0"/>
      <w:marRight w:val="0"/>
      <w:marTop w:val="0"/>
      <w:marBottom w:val="0"/>
      <w:divBdr>
        <w:top w:val="none" w:sz="0" w:space="0" w:color="auto"/>
        <w:left w:val="none" w:sz="0" w:space="0" w:color="auto"/>
        <w:bottom w:val="none" w:sz="0" w:space="0" w:color="auto"/>
        <w:right w:val="none" w:sz="0" w:space="0" w:color="auto"/>
      </w:divBdr>
    </w:div>
    <w:div w:id="19801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803</Words>
  <Characters>4583</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obstavan</dc:creator>
  <cp:keywords/>
  <dc:description/>
  <cp:lastModifiedBy>obstavan</cp:lastModifiedBy>
  <cp:revision>51</cp:revision>
  <cp:lastPrinted>2019-10-24T15:11:00Z</cp:lastPrinted>
  <dcterms:created xsi:type="dcterms:W3CDTF">2019-10-14T14:24:00Z</dcterms:created>
  <dcterms:modified xsi:type="dcterms:W3CDTF">2019-10-26T14:15:00Z</dcterms:modified>
</cp:coreProperties>
</file>